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C00" w:rsidRPr="00AD22A8" w:rsidRDefault="00600C00" w:rsidP="00B64B86">
      <w:pPr>
        <w:autoSpaceDE w:val="0"/>
        <w:autoSpaceDN w:val="0"/>
        <w:adjustRightInd w:val="0"/>
        <w:ind w:left="4730"/>
        <w:jc w:val="center"/>
        <w:rPr>
          <w:caps/>
          <w:color w:val="auto"/>
          <w:sz w:val="26"/>
          <w:szCs w:val="26"/>
        </w:rPr>
      </w:pPr>
    </w:p>
    <w:p w:rsidR="007D1B86" w:rsidRPr="00AD22A8" w:rsidRDefault="0005518B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Cs w:val="24"/>
        </w:rPr>
      </w:pPr>
      <w:r w:rsidRPr="00AD22A8">
        <w:rPr>
          <w:rFonts w:ascii="Times New Roman CYR" w:hAnsi="Times New Roman CYR"/>
          <w:b/>
          <w:color w:val="auto"/>
          <w:szCs w:val="24"/>
        </w:rPr>
        <w:t>ПАСПОРТ</w:t>
      </w:r>
      <w:r w:rsidRPr="00AD22A8">
        <w:rPr>
          <w:rFonts w:ascii="Times New Roman CYR" w:hAnsi="Times New Roman CYR"/>
          <w:b/>
          <w:color w:val="auto"/>
          <w:szCs w:val="24"/>
          <w:vertAlign w:val="superscript"/>
        </w:rPr>
        <w:t> </w:t>
      </w:r>
      <w:r w:rsidRPr="00AD22A8">
        <w:rPr>
          <w:rFonts w:ascii="Times New Roman CYR" w:hAnsi="Times New Roman CYR"/>
          <w:b/>
          <w:color w:val="auto"/>
          <w:szCs w:val="24"/>
        </w:rPr>
        <w:br/>
      </w:r>
      <w:r w:rsidR="00E22BC7" w:rsidRPr="00AD22A8">
        <w:rPr>
          <w:rFonts w:ascii="Times New Roman CYR" w:hAnsi="Times New Roman CYR"/>
          <w:b/>
          <w:color w:val="auto"/>
          <w:szCs w:val="24"/>
        </w:rPr>
        <w:t>государственной программы</w:t>
      </w:r>
      <w:r w:rsidR="004659B0">
        <w:rPr>
          <w:rFonts w:ascii="Times New Roman CYR" w:hAnsi="Times New Roman CYR"/>
          <w:b/>
          <w:color w:val="auto"/>
          <w:szCs w:val="24"/>
        </w:rPr>
        <w:t xml:space="preserve"> Чувашской Республики </w:t>
      </w:r>
      <w:bookmarkStart w:id="0" w:name="_GoBack"/>
      <w:bookmarkEnd w:id="0"/>
      <w:r w:rsidR="007F7D08" w:rsidRPr="00AD22A8">
        <w:rPr>
          <w:rFonts w:ascii="Times New Roman CYR" w:hAnsi="Times New Roman CYR" w:cs="Times New Roman CYR"/>
          <w:b/>
          <w:bCs/>
          <w:color w:val="auto"/>
          <w:szCs w:val="24"/>
        </w:rPr>
        <w:t>«Содействие занятости населения»</w:t>
      </w:r>
      <w:r w:rsidRPr="00AD22A8">
        <w:rPr>
          <w:rFonts w:ascii="Times New Roman CYR" w:hAnsi="Times New Roman CYR"/>
          <w:b/>
          <w:color w:val="auto"/>
          <w:szCs w:val="24"/>
          <w:vertAlign w:val="superscript"/>
        </w:rPr>
        <w:t> </w:t>
      </w:r>
      <w:bookmarkStart w:id="1" w:name="sub_12100"/>
    </w:p>
    <w:p w:rsidR="007D1B86" w:rsidRPr="00AD22A8" w:rsidRDefault="0005518B" w:rsidP="00EC66F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Cs w:val="24"/>
        </w:rPr>
      </w:pPr>
      <w:r w:rsidRPr="00AD22A8">
        <w:rPr>
          <w:rFonts w:ascii="Times New Roman CYR" w:hAnsi="Times New Roman CYR"/>
          <w:b/>
          <w:color w:val="auto"/>
          <w:szCs w:val="24"/>
        </w:rPr>
        <w:t>1. Основные положения</w:t>
      </w:r>
      <w:bookmarkEnd w:id="1"/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0206"/>
      </w:tblGrid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Куратор государственной программы 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1B86" w:rsidRPr="00AD22A8" w:rsidRDefault="00E4226C" w:rsidP="00143020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Степанов В.Г.</w:t>
            </w:r>
            <w:r w:rsidR="00143020"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–  </w:t>
            </w: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Заместитель Председателя Кабинета Министров Чувашской Республики – министр здравоохранения Чувашской Республики</w:t>
            </w: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 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86" w:rsidRPr="00AD22A8" w:rsidRDefault="00F85179" w:rsidP="003B353A">
            <w:pPr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Министерство труда и социальной защиты Чувашской Республики</w:t>
            </w:r>
            <w:r w:rsidR="003B353A"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(далее - Минтруд Чувашии) 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Соисполнители государственной программы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B34" w:rsidRPr="00AD22A8" w:rsidRDefault="00CB2B34" w:rsidP="0077311C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казенное учреждение Чувашской Республики </w:t>
            </w:r>
            <w:r w:rsidR="00381FED" w:rsidRPr="00AD22A8">
              <w:rPr>
                <w:color w:val="auto"/>
                <w:szCs w:val="24"/>
              </w:rPr>
              <w:t>«</w:t>
            </w:r>
            <w:r w:rsidRPr="00AD22A8">
              <w:rPr>
                <w:color w:val="auto"/>
                <w:szCs w:val="24"/>
              </w:rPr>
              <w:t>Центр занятости населения Чувашской Республики</w:t>
            </w:r>
            <w:r w:rsidR="00381FED" w:rsidRPr="00AD22A8">
              <w:rPr>
                <w:color w:val="auto"/>
                <w:szCs w:val="24"/>
              </w:rPr>
              <w:t>»</w:t>
            </w:r>
            <w:r w:rsidRPr="00AD22A8">
              <w:rPr>
                <w:color w:val="auto"/>
                <w:szCs w:val="24"/>
              </w:rPr>
              <w:t xml:space="preserve"> Министерства труда и социальной защиты Чувашской Республики; </w:t>
            </w:r>
          </w:p>
          <w:p w:rsidR="007D1B86" w:rsidRPr="00AD22A8" w:rsidRDefault="00CB2B34" w:rsidP="00071851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государственное автономное учреждение Чувашской Республики дополнительного профессионального образования </w:t>
            </w:r>
            <w:r w:rsidR="00E61A40" w:rsidRPr="00AD22A8">
              <w:rPr>
                <w:color w:val="auto"/>
                <w:szCs w:val="24"/>
              </w:rPr>
              <w:t>«</w:t>
            </w:r>
            <w:r w:rsidRPr="00AD22A8">
              <w:rPr>
                <w:color w:val="auto"/>
                <w:szCs w:val="24"/>
              </w:rPr>
              <w:t xml:space="preserve">Учебно-методический центр </w:t>
            </w:r>
            <w:r w:rsidR="00E61A40" w:rsidRPr="00AD22A8">
              <w:rPr>
                <w:color w:val="auto"/>
                <w:szCs w:val="24"/>
              </w:rPr>
              <w:t>«</w:t>
            </w:r>
            <w:r w:rsidRPr="00AD22A8">
              <w:rPr>
                <w:color w:val="auto"/>
                <w:szCs w:val="24"/>
              </w:rPr>
              <w:t>Аспект</w:t>
            </w:r>
            <w:r w:rsidR="00E61A40" w:rsidRPr="00AD22A8">
              <w:rPr>
                <w:color w:val="auto"/>
                <w:szCs w:val="24"/>
              </w:rPr>
              <w:t>»</w:t>
            </w:r>
            <w:r w:rsidRPr="00AD22A8">
              <w:rPr>
                <w:color w:val="auto"/>
                <w:szCs w:val="24"/>
              </w:rPr>
              <w:t xml:space="preserve"> Министерства труда и социальной защиты Чувашской Республики 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Участники государственной программы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0312" w:rsidRPr="00AD22A8" w:rsidRDefault="00710312" w:rsidP="0077311C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Государственная инспекция труда в Чувашской Республике (по согласованию); </w:t>
            </w:r>
          </w:p>
          <w:p w:rsidR="007D1B86" w:rsidRPr="00AD22A8" w:rsidRDefault="00710312" w:rsidP="0077311C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органы местного самоуправления муниципальных округов и городских округов (по согласованию) 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Направления (подпрограммы)</w:t>
            </w:r>
            <w:r w:rsidRPr="00AD22A8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 xml:space="preserve">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AFD" w:rsidRPr="00AD22A8" w:rsidRDefault="00DD6AFD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Направление 1</w:t>
            </w:r>
            <w:r w:rsidR="00FC2F62" w:rsidRPr="00AD22A8">
              <w:rPr>
                <w:rFonts w:ascii="Times New Roman CYR" w:hAnsi="Times New Roman CYR" w:cs="Times New Roman CYR"/>
                <w:color w:val="auto"/>
                <w:szCs w:val="24"/>
              </w:rPr>
              <w:t>.</w:t>
            </w: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«Мероприятия в сфере занятости и социальная поддержка безработных граждан» </w:t>
            </w:r>
          </w:p>
          <w:p w:rsidR="007D1B86" w:rsidRPr="00AD22A8" w:rsidRDefault="00DD6AFD" w:rsidP="00FC2F62">
            <w:pPr>
              <w:widowControl w:val="0"/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Направление 2</w:t>
            </w:r>
            <w:r w:rsidR="00FC2F62" w:rsidRPr="00AD22A8">
              <w:rPr>
                <w:rFonts w:ascii="Times New Roman CYR" w:hAnsi="Times New Roman CYR" w:cs="Times New Roman CYR"/>
                <w:color w:val="auto"/>
                <w:szCs w:val="24"/>
              </w:rPr>
              <w:t>.</w:t>
            </w: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«Безопасный труд»</w:t>
            </w:r>
          </w:p>
          <w:p w:rsidR="00D24740" w:rsidRPr="00AD22A8" w:rsidRDefault="00D24740" w:rsidP="00D24740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Направление 3. «Обеспечение реализации государственной программы Чувашской Республики «Содействие занятости населения»  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Цели государственной программы  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F97" w:rsidRPr="00AD22A8" w:rsidRDefault="00C66F97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Цель 1. </w:t>
            </w:r>
            <w:proofErr w:type="spellStart"/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Непревышение</w:t>
            </w:r>
            <w:proofErr w:type="spellEnd"/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 xml:space="preserve"> к 2030 году значения уровня регистрируемой безработицы более 1 процента </w:t>
            </w:r>
          </w:p>
          <w:p w:rsidR="007D1B86" w:rsidRPr="00AD22A8" w:rsidRDefault="00C66F97" w:rsidP="0077311C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Цель 2.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Сроки и этапы реализации государственной программы</w:t>
            </w:r>
            <w:r w:rsidRPr="00AD22A8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I этап: 2019-2023 годы;</w:t>
            </w:r>
          </w:p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II этап: 2024-2030 годы;</w:t>
            </w:r>
          </w:p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III этап: 2031-2035 годы</w:t>
            </w:r>
          </w:p>
        </w:tc>
      </w:tr>
      <w:tr w:rsidR="00AD22A8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AD22A8">
              <w:rPr>
                <w:rFonts w:ascii="Times New Roman CYR" w:hAnsi="Times New Roman CYR"/>
                <w:color w:val="auto"/>
                <w:szCs w:val="24"/>
                <w:vertAlign w:val="superscript"/>
              </w:rPr>
              <w:t> 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прогнозируемый объем финансирования Государственной программы в 2019 - 2035 годах составляет </w:t>
            </w:r>
            <w:r w:rsidR="00B168BD" w:rsidRPr="009C0C2E">
              <w:rPr>
                <w:color w:val="auto"/>
                <w:szCs w:val="24"/>
              </w:rPr>
              <w:t>1</w:t>
            </w:r>
            <w:r w:rsidR="00167786" w:rsidRPr="009C0C2E">
              <w:rPr>
                <w:color w:val="auto"/>
                <w:szCs w:val="24"/>
              </w:rPr>
              <w:t>3</w:t>
            </w:r>
            <w:r w:rsidR="002F310D" w:rsidRPr="009C0C2E">
              <w:rPr>
                <w:color w:val="auto"/>
                <w:szCs w:val="24"/>
              </w:rPr>
              <w:t> </w:t>
            </w:r>
            <w:r w:rsidR="0061321B" w:rsidRPr="009C0C2E">
              <w:rPr>
                <w:color w:val="auto"/>
                <w:szCs w:val="24"/>
              </w:rPr>
              <w:t>1</w:t>
            </w:r>
            <w:r w:rsidR="002F310D" w:rsidRPr="009C0C2E">
              <w:rPr>
                <w:color w:val="auto"/>
                <w:szCs w:val="24"/>
              </w:rPr>
              <w:t>75 405,0</w:t>
            </w:r>
            <w:r w:rsidR="001B770D" w:rsidRPr="009C0C2E">
              <w:rPr>
                <w:color w:val="auto"/>
                <w:szCs w:val="24"/>
              </w:rPr>
              <w:t xml:space="preserve"> </w:t>
            </w:r>
            <w:r w:rsidRPr="009C0C2E">
              <w:rPr>
                <w:color w:val="auto"/>
                <w:szCs w:val="24"/>
              </w:rPr>
              <w:t>тыс</w:t>
            </w:r>
            <w:r w:rsidRPr="00AD22A8">
              <w:rPr>
                <w:color w:val="auto"/>
                <w:szCs w:val="24"/>
              </w:rPr>
              <w:t xml:space="preserve">. рублей, в том числе: </w:t>
            </w:r>
          </w:p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в 2019-2023 годах </w:t>
            </w:r>
            <w:r w:rsidR="00447F85" w:rsidRPr="00AD22A8">
              <w:rPr>
                <w:color w:val="auto"/>
                <w:szCs w:val="24"/>
              </w:rPr>
              <w:t xml:space="preserve">– </w:t>
            </w:r>
            <w:r w:rsidR="00167786" w:rsidRPr="00AD22A8">
              <w:rPr>
                <w:color w:val="auto"/>
                <w:szCs w:val="24"/>
              </w:rPr>
              <w:t>4 751 680,6</w:t>
            </w:r>
            <w:r w:rsidR="001B770D" w:rsidRPr="00AD22A8">
              <w:rPr>
                <w:color w:val="auto"/>
                <w:szCs w:val="24"/>
              </w:rPr>
              <w:t xml:space="preserve"> </w:t>
            </w:r>
            <w:r w:rsidRPr="00AD22A8">
              <w:rPr>
                <w:color w:val="auto"/>
                <w:szCs w:val="24"/>
              </w:rPr>
              <w:t>тыс. рублей;</w:t>
            </w:r>
          </w:p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в 2024 году </w:t>
            </w:r>
            <w:r w:rsidR="00DF5EC0" w:rsidRPr="00AD22A8">
              <w:rPr>
                <w:color w:val="auto"/>
                <w:szCs w:val="24"/>
              </w:rPr>
              <w:t>–</w:t>
            </w:r>
            <w:r w:rsidRPr="00AD22A8">
              <w:rPr>
                <w:color w:val="auto"/>
                <w:szCs w:val="24"/>
              </w:rPr>
              <w:t xml:space="preserve"> </w:t>
            </w:r>
            <w:r w:rsidR="00EF4875" w:rsidRPr="00AD22A8">
              <w:rPr>
                <w:color w:val="auto"/>
                <w:szCs w:val="24"/>
              </w:rPr>
              <w:t>655</w:t>
            </w:r>
            <w:r w:rsidR="002F310D" w:rsidRPr="00AD22A8">
              <w:rPr>
                <w:color w:val="auto"/>
                <w:szCs w:val="24"/>
              </w:rPr>
              <w:t> 107,0</w:t>
            </w:r>
            <w:r w:rsidRPr="00AD22A8">
              <w:rPr>
                <w:color w:val="auto"/>
                <w:szCs w:val="24"/>
              </w:rPr>
              <w:t xml:space="preserve"> тыс. рублей; </w:t>
            </w:r>
          </w:p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в 2025 году </w:t>
            </w:r>
            <w:r w:rsidR="00DF5EC0" w:rsidRPr="00AD22A8">
              <w:rPr>
                <w:color w:val="auto"/>
                <w:szCs w:val="24"/>
              </w:rPr>
              <w:t xml:space="preserve">– </w:t>
            </w:r>
            <w:r w:rsidR="00EF4875" w:rsidRPr="00AD22A8">
              <w:rPr>
                <w:color w:val="auto"/>
                <w:szCs w:val="24"/>
              </w:rPr>
              <w:t>689</w:t>
            </w:r>
            <w:r w:rsidR="002F310D" w:rsidRPr="00AD22A8">
              <w:rPr>
                <w:color w:val="auto"/>
                <w:szCs w:val="24"/>
              </w:rPr>
              <w:t> 064,4</w:t>
            </w:r>
            <w:r w:rsidR="00DF5EC0" w:rsidRPr="00AD22A8">
              <w:rPr>
                <w:color w:val="auto"/>
                <w:szCs w:val="24"/>
              </w:rPr>
              <w:t xml:space="preserve"> </w:t>
            </w:r>
            <w:r w:rsidRPr="00AD22A8">
              <w:rPr>
                <w:color w:val="auto"/>
                <w:szCs w:val="24"/>
              </w:rPr>
              <w:t xml:space="preserve">тыс. рублей; </w:t>
            </w:r>
          </w:p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lastRenderedPageBreak/>
              <w:t xml:space="preserve">в 2026 году </w:t>
            </w:r>
            <w:r w:rsidR="00DF5EC0" w:rsidRPr="00AD22A8">
              <w:rPr>
                <w:color w:val="auto"/>
                <w:szCs w:val="24"/>
              </w:rPr>
              <w:t xml:space="preserve">– </w:t>
            </w:r>
            <w:r w:rsidR="00EF4875" w:rsidRPr="00AD22A8">
              <w:rPr>
                <w:color w:val="auto"/>
                <w:szCs w:val="24"/>
              </w:rPr>
              <w:t>70</w:t>
            </w:r>
            <w:r w:rsidR="002F310D" w:rsidRPr="00AD22A8">
              <w:rPr>
                <w:color w:val="auto"/>
                <w:szCs w:val="24"/>
              </w:rPr>
              <w:t>7 955,3</w:t>
            </w:r>
            <w:r w:rsidR="00DF5EC0" w:rsidRPr="00AD22A8">
              <w:rPr>
                <w:color w:val="auto"/>
                <w:szCs w:val="24"/>
              </w:rPr>
              <w:t xml:space="preserve"> </w:t>
            </w:r>
            <w:r w:rsidRPr="00AD22A8">
              <w:rPr>
                <w:color w:val="auto"/>
                <w:szCs w:val="24"/>
              </w:rPr>
              <w:t xml:space="preserve"> тыс. рублей;</w:t>
            </w:r>
          </w:p>
          <w:p w:rsidR="00AF6F33" w:rsidRPr="00AD22A8" w:rsidRDefault="00AF6F33" w:rsidP="00AF6F33">
            <w:pPr>
              <w:jc w:val="both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в 2027- 2030 годах </w:t>
            </w:r>
            <w:r w:rsidR="00DF5EC0" w:rsidRPr="00AD22A8">
              <w:rPr>
                <w:color w:val="auto"/>
                <w:szCs w:val="24"/>
              </w:rPr>
              <w:t xml:space="preserve">– </w:t>
            </w:r>
            <w:r w:rsidR="00D64B85" w:rsidRPr="00AD22A8">
              <w:rPr>
                <w:color w:val="auto"/>
                <w:szCs w:val="24"/>
              </w:rPr>
              <w:t>2</w:t>
            </w:r>
            <w:r w:rsidR="002F310D" w:rsidRPr="00AD22A8">
              <w:rPr>
                <w:color w:val="auto"/>
                <w:szCs w:val="24"/>
              </w:rPr>
              <w:t> </w:t>
            </w:r>
            <w:r w:rsidR="00CF694B" w:rsidRPr="00AD22A8">
              <w:rPr>
                <w:color w:val="auto"/>
                <w:szCs w:val="24"/>
              </w:rPr>
              <w:t>83</w:t>
            </w:r>
            <w:r w:rsidR="002F310D" w:rsidRPr="00AD22A8">
              <w:rPr>
                <w:color w:val="auto"/>
                <w:szCs w:val="24"/>
              </w:rPr>
              <w:t>1 821,2</w:t>
            </w:r>
            <w:r w:rsidR="00DF5EC0" w:rsidRPr="00AD22A8">
              <w:rPr>
                <w:color w:val="auto"/>
                <w:szCs w:val="24"/>
              </w:rPr>
              <w:t xml:space="preserve"> </w:t>
            </w:r>
            <w:r w:rsidRPr="00AD22A8">
              <w:rPr>
                <w:color w:val="auto"/>
                <w:szCs w:val="24"/>
              </w:rPr>
              <w:t xml:space="preserve">тыс. рублей; </w:t>
            </w:r>
          </w:p>
          <w:p w:rsidR="007D1B86" w:rsidRPr="00AD22A8" w:rsidRDefault="00AF6F33" w:rsidP="002F310D">
            <w:pPr>
              <w:widowControl w:val="0"/>
              <w:jc w:val="both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 xml:space="preserve">в 2031 - 2035 годах </w:t>
            </w:r>
            <w:r w:rsidR="00DF5EC0" w:rsidRPr="00AD22A8">
              <w:rPr>
                <w:color w:val="auto"/>
                <w:szCs w:val="24"/>
              </w:rPr>
              <w:t xml:space="preserve">– </w:t>
            </w:r>
            <w:r w:rsidR="00D64B85" w:rsidRPr="00AD22A8">
              <w:rPr>
                <w:color w:val="auto"/>
                <w:szCs w:val="24"/>
              </w:rPr>
              <w:t>3</w:t>
            </w:r>
            <w:r w:rsidR="002F310D" w:rsidRPr="00AD22A8">
              <w:rPr>
                <w:color w:val="auto"/>
                <w:szCs w:val="24"/>
              </w:rPr>
              <w:t> </w:t>
            </w:r>
            <w:r w:rsidR="00CF694B" w:rsidRPr="00AD22A8">
              <w:rPr>
                <w:color w:val="auto"/>
                <w:szCs w:val="24"/>
              </w:rPr>
              <w:t>5</w:t>
            </w:r>
            <w:r w:rsidR="002F310D" w:rsidRPr="00AD22A8">
              <w:rPr>
                <w:color w:val="auto"/>
                <w:szCs w:val="24"/>
              </w:rPr>
              <w:t>39 776,5</w:t>
            </w:r>
            <w:r w:rsidR="00DF5EC0" w:rsidRPr="00AD22A8">
              <w:rPr>
                <w:color w:val="auto"/>
                <w:szCs w:val="24"/>
              </w:rPr>
              <w:t xml:space="preserve"> </w:t>
            </w:r>
            <w:r w:rsidRPr="00AD22A8">
              <w:rPr>
                <w:color w:val="auto"/>
                <w:szCs w:val="24"/>
              </w:rPr>
              <w:t>тыс. рублей.</w:t>
            </w:r>
          </w:p>
        </w:tc>
      </w:tr>
      <w:tr w:rsidR="004153EE" w:rsidRPr="00AD22A8" w:rsidTr="00F435FC"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D1B86" w:rsidRPr="00AD22A8" w:rsidRDefault="0005518B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B86" w:rsidRPr="00AD22A8" w:rsidRDefault="00182D86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>Государственная программа Российской Федерации «Содействие занятости населения»</w:t>
            </w:r>
            <w:r w:rsidR="0005518B" w:rsidRPr="00AD22A8">
              <w:rPr>
                <w:rFonts w:ascii="Times New Roman CYR" w:hAnsi="Times New Roman CYR"/>
                <w:color w:val="auto"/>
                <w:szCs w:val="24"/>
              </w:rPr>
              <w:t xml:space="preserve"> </w:t>
            </w:r>
          </w:p>
          <w:p w:rsidR="00CD014D" w:rsidRPr="00AD22A8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Закон Чувашской Республики  </w:t>
            </w:r>
            <w:r w:rsidR="00FF01B3" w:rsidRPr="00AD22A8">
              <w:rPr>
                <w:rFonts w:ascii="Times New Roman CYR" w:hAnsi="Times New Roman CYR"/>
                <w:color w:val="auto"/>
                <w:szCs w:val="24"/>
              </w:rPr>
              <w:t>от</w:t>
            </w:r>
            <w:r w:rsidR="0057583C" w:rsidRPr="00AD22A8">
              <w:rPr>
                <w:rFonts w:ascii="Times New Roman CYR" w:hAnsi="Times New Roman CYR"/>
                <w:color w:val="auto"/>
                <w:szCs w:val="24"/>
              </w:rPr>
              <w:t xml:space="preserve"> </w:t>
            </w:r>
            <w:r w:rsidRPr="00AD22A8">
              <w:rPr>
                <w:rFonts w:ascii="Times New Roman CYR" w:hAnsi="Times New Roman CYR"/>
                <w:color w:val="auto"/>
                <w:szCs w:val="24"/>
              </w:rPr>
              <w:t xml:space="preserve"> 26.11.2020 № 102 «О Стратегии социально-экономического развития Чувашской Республики до 2035 года»</w:t>
            </w:r>
          </w:p>
          <w:p w:rsidR="00CD014D" w:rsidRPr="00AD22A8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</w:p>
          <w:p w:rsidR="00CD014D" w:rsidRPr="00AD22A8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</w:p>
          <w:p w:rsidR="00CD014D" w:rsidRPr="00AD22A8" w:rsidRDefault="00CD014D" w:rsidP="0077311C">
            <w:pPr>
              <w:widowControl w:val="0"/>
              <w:rPr>
                <w:rFonts w:ascii="Times New Roman CYR" w:hAnsi="Times New Roman CYR"/>
                <w:color w:val="auto"/>
                <w:szCs w:val="24"/>
              </w:rPr>
            </w:pPr>
          </w:p>
        </w:tc>
      </w:tr>
    </w:tbl>
    <w:p w:rsidR="00F63F71" w:rsidRPr="00AD22A8" w:rsidRDefault="00F63F71" w:rsidP="0012047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 w:val="22"/>
        </w:rPr>
      </w:pPr>
      <w:bookmarkStart w:id="2" w:name="sub_12200"/>
    </w:p>
    <w:p w:rsidR="00120471" w:rsidRPr="00AD22A8" w:rsidRDefault="0005518B" w:rsidP="00120471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jc w:val="center"/>
        <w:outlineLvl w:val="0"/>
        <w:rPr>
          <w:rFonts w:ascii="Times New Roman CYR" w:hAnsi="Times New Roman CYR"/>
          <w:b/>
          <w:color w:val="auto"/>
          <w:szCs w:val="24"/>
        </w:rPr>
      </w:pPr>
      <w:r w:rsidRPr="00AD22A8">
        <w:rPr>
          <w:b/>
          <w:color w:val="auto"/>
          <w:szCs w:val="24"/>
        </w:rPr>
        <w:t xml:space="preserve">2. Показатели государственной программы </w:t>
      </w:r>
      <w:r w:rsidR="00120471" w:rsidRPr="00AD22A8">
        <w:rPr>
          <w:rFonts w:ascii="Times New Roman CYR" w:hAnsi="Times New Roman CYR" w:cs="Times New Roman CYR"/>
          <w:b/>
          <w:bCs/>
          <w:color w:val="auto"/>
          <w:szCs w:val="24"/>
        </w:rPr>
        <w:t>«Содействие занятости населения»</w:t>
      </w:r>
      <w:r w:rsidR="00120471" w:rsidRPr="00AD22A8">
        <w:rPr>
          <w:rFonts w:ascii="Times New Roman CYR" w:hAnsi="Times New Roman CYR"/>
          <w:b/>
          <w:color w:val="auto"/>
          <w:szCs w:val="24"/>
          <w:vertAlign w:val="superscript"/>
        </w:rPr>
        <w:t> </w:t>
      </w:r>
    </w:p>
    <w:tbl>
      <w:tblPr>
        <w:tblW w:w="15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709"/>
        <w:gridCol w:w="1134"/>
        <w:gridCol w:w="992"/>
        <w:gridCol w:w="709"/>
        <w:gridCol w:w="709"/>
        <w:gridCol w:w="708"/>
        <w:gridCol w:w="703"/>
        <w:gridCol w:w="728"/>
        <w:gridCol w:w="702"/>
        <w:gridCol w:w="703"/>
        <w:gridCol w:w="708"/>
        <w:gridCol w:w="1276"/>
        <w:gridCol w:w="850"/>
        <w:gridCol w:w="1418"/>
        <w:gridCol w:w="709"/>
        <w:gridCol w:w="850"/>
      </w:tblGrid>
      <w:tr w:rsidR="00AD22A8" w:rsidRPr="00AD22A8" w:rsidTr="00DF1052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bookmarkEnd w:id="2"/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N</w:t>
            </w:r>
          </w:p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proofErr w:type="gramStart"/>
            <w:r w:rsidRPr="00AD22A8">
              <w:rPr>
                <w:color w:val="auto"/>
                <w:sz w:val="20"/>
              </w:rPr>
              <w:t>п</w:t>
            </w:r>
            <w:proofErr w:type="gramEnd"/>
            <w:r w:rsidRPr="00AD22A8">
              <w:rPr>
                <w:color w:val="auto"/>
                <w:sz w:val="20"/>
              </w:rPr>
              <w:t>/п</w:t>
            </w:r>
          </w:p>
          <w:p w:rsidR="002E0F60" w:rsidRPr="00AD22A8" w:rsidRDefault="002E0F60" w:rsidP="0077311C">
            <w:pPr>
              <w:widowControl w:val="0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Наименование показателя</w:t>
            </w:r>
            <w:r w:rsidRPr="00AD22A8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 xml:space="preserve">Уровень </w:t>
            </w:r>
            <w:proofErr w:type="gramStart"/>
            <w:r w:rsidRPr="00AD22A8">
              <w:rPr>
                <w:color w:val="auto"/>
                <w:sz w:val="20"/>
              </w:rPr>
              <w:t>пока-</w:t>
            </w:r>
            <w:proofErr w:type="spellStart"/>
            <w:r w:rsidRPr="00AD22A8">
              <w:rPr>
                <w:color w:val="auto"/>
                <w:sz w:val="20"/>
              </w:rPr>
              <w:t>зателя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 xml:space="preserve">Единица измерения (по </w:t>
            </w:r>
            <w:hyperlink r:id="rId9" w:history="1">
              <w:r w:rsidRPr="00AD22A8">
                <w:rPr>
                  <w:color w:val="auto"/>
                  <w:sz w:val="20"/>
                </w:rPr>
                <w:t>ОКЕИ</w:t>
              </w:r>
            </w:hyperlink>
            <w:r w:rsidRPr="00AD22A8">
              <w:rPr>
                <w:color w:val="auto"/>
                <w:sz w:val="20"/>
              </w:rPr>
              <w:t xml:space="preserve">)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Базовое значение</w:t>
            </w:r>
          </w:p>
        </w:tc>
        <w:tc>
          <w:tcPr>
            <w:tcW w:w="4252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Значения показателя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09626C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Доку</w:t>
            </w:r>
            <w:r w:rsidR="00F74EC0" w:rsidRPr="00AD22A8">
              <w:rPr>
                <w:color w:val="auto"/>
                <w:sz w:val="20"/>
              </w:rPr>
              <w:t>мент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Ответственный за достижение показателя</w:t>
            </w:r>
            <w:r w:rsidRPr="00AD22A8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Связь с показателями национальных целей развития, целей Стратегии до 2035 года</w:t>
            </w:r>
            <w:r w:rsidRPr="00AD22A8">
              <w:rPr>
                <w:color w:val="auto"/>
                <w:sz w:val="20"/>
                <w:vertAlign w:val="superscript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Признак реализации в  муниципальн</w:t>
            </w:r>
            <w:r w:rsidR="004153EE" w:rsidRPr="00AD22A8">
              <w:rPr>
                <w:color w:val="auto"/>
                <w:sz w:val="20"/>
              </w:rPr>
              <w:t>о</w:t>
            </w:r>
            <w:r w:rsidRPr="00AD22A8">
              <w:rPr>
                <w:color w:val="auto"/>
                <w:sz w:val="20"/>
              </w:rPr>
              <w:t>м образовани</w:t>
            </w:r>
            <w:r w:rsidR="004153EE" w:rsidRPr="00AD22A8">
              <w:rPr>
                <w:color w:val="auto"/>
                <w:sz w:val="20"/>
              </w:rPr>
              <w:t>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 w:val="20"/>
              </w:rPr>
            </w:pPr>
            <w:r w:rsidRPr="00AD22A8">
              <w:rPr>
                <w:color w:val="auto"/>
                <w:sz w:val="20"/>
              </w:rPr>
              <w:t>Информационная система</w:t>
            </w:r>
            <w:r w:rsidRPr="00AD22A8">
              <w:rPr>
                <w:color w:val="auto"/>
                <w:sz w:val="20"/>
                <w:vertAlign w:val="superscript"/>
              </w:rPr>
              <w:t> </w:t>
            </w:r>
          </w:p>
        </w:tc>
      </w:tr>
      <w:tr w:rsidR="00AD22A8" w:rsidRPr="00AD22A8" w:rsidTr="00DF1052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3847F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Cs w:val="22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2023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2024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2025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2026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B206E8" w:rsidP="0077311C">
            <w:pPr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</w:t>
            </w:r>
            <w:r w:rsidR="00F74EC0" w:rsidRPr="00AD22A8">
              <w:rPr>
                <w:color w:val="auto"/>
                <w:sz w:val="22"/>
                <w:szCs w:val="22"/>
              </w:rPr>
              <w:t>030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2035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EC0" w:rsidRPr="00AD22A8" w:rsidRDefault="00F74EC0" w:rsidP="0077311C">
            <w:pPr>
              <w:rPr>
                <w:color w:val="auto"/>
                <w:szCs w:val="22"/>
              </w:rPr>
            </w:pPr>
          </w:p>
        </w:tc>
      </w:tr>
      <w:tr w:rsidR="00AD22A8" w:rsidRPr="00AD22A8" w:rsidTr="00DF105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4EC0" w:rsidRPr="00AD22A8" w:rsidRDefault="00F74EC0" w:rsidP="0077311C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16</w:t>
            </w:r>
          </w:p>
        </w:tc>
      </w:tr>
      <w:tr w:rsidR="00AD22A8" w:rsidRPr="00AD22A8" w:rsidTr="00DF1052">
        <w:tc>
          <w:tcPr>
            <w:tcW w:w="15734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43D8" w:rsidRPr="00AD22A8" w:rsidRDefault="002443D8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 xml:space="preserve">Цель 1. </w:t>
            </w:r>
            <w:proofErr w:type="spellStart"/>
            <w:r w:rsidRPr="00AD22A8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>Непревышение</w:t>
            </w:r>
            <w:proofErr w:type="spellEnd"/>
            <w:r w:rsidRPr="00AD22A8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t xml:space="preserve"> к 2030 году значения уровня регистрируемой безработицы более 1 процента</w:t>
            </w:r>
          </w:p>
        </w:tc>
      </w:tr>
      <w:tr w:rsidR="00AD22A8" w:rsidRPr="00AD22A8" w:rsidTr="00DF105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Уровень регистрируемой безработицы в среднем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F63F71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ГП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  <w:lang w:val="en-US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убывание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D135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3847F0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901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0,8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9018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0,8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232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0,</w:t>
            </w:r>
            <w:r w:rsidR="002326F8" w:rsidRPr="00AD22A8">
              <w:rPr>
                <w:rFonts w:ascii="Times New Roman CYR" w:hAnsi="Times New Roman CYR" w:cs="Times New Roman CYR"/>
                <w:color w:val="auto"/>
                <w:szCs w:val="24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2326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4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4"/>
              </w:rPr>
              <w:t>0,7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F63F71" w:rsidP="0077311C">
            <w:pPr>
              <w:widowControl w:val="0"/>
              <w:jc w:val="center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>0,6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F63F71" w:rsidP="0077311C">
            <w:pPr>
              <w:widowControl w:val="0"/>
              <w:jc w:val="center"/>
              <w:rPr>
                <w:color w:val="auto"/>
                <w:szCs w:val="24"/>
              </w:rPr>
            </w:pPr>
            <w:r w:rsidRPr="00AD22A8">
              <w:rPr>
                <w:color w:val="auto"/>
                <w:szCs w:val="24"/>
              </w:rPr>
              <w:t>0,55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Закон Чувашской Республики от 26.11.2020 </w:t>
            </w:r>
          </w:p>
          <w:p w:rsidR="00F63F71" w:rsidRPr="00AD22A8" w:rsidRDefault="00F63F71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№ 102</w:t>
            </w:r>
            <w:r w:rsidR="00ED13D3" w:rsidRPr="00AD22A8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F63F71" w:rsidP="006B1C69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Мин</w:t>
            </w:r>
            <w:r w:rsidR="006B1C69" w:rsidRPr="00AD22A8">
              <w:rPr>
                <w:color w:val="auto"/>
                <w:sz w:val="22"/>
                <w:szCs w:val="22"/>
              </w:rPr>
              <w:t xml:space="preserve">труд Чувашии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63F71" w:rsidRPr="00AD22A8" w:rsidRDefault="00CE0836" w:rsidP="00F63F71">
            <w:pPr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у</w:t>
            </w:r>
            <w:r w:rsidR="00F63F71" w:rsidRPr="00AD22A8">
              <w:rPr>
                <w:color w:val="auto"/>
                <w:sz w:val="22"/>
                <w:szCs w:val="22"/>
              </w:rPr>
              <w:t xml:space="preserve">ровень регистрируемой безработицы в среднем за год, % по отношению к численности рабочей силы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F63F71" w:rsidP="000850D8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63F71" w:rsidRPr="00AD22A8" w:rsidRDefault="00CE0836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официальный сайт Минтруда Чувашии</w:t>
            </w:r>
          </w:p>
        </w:tc>
      </w:tr>
      <w:tr w:rsidR="00AD22A8" w:rsidRPr="00AD22A8" w:rsidTr="00DF105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38065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Количество 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центров занятости населения</w:t>
            </w:r>
            <w:r w:rsidR="00380656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(территориальных подразделений)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,</w:t>
            </w:r>
            <w:r w:rsidR="00380656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 которых реализованы региональные проекты, направленные на повышение эффективности службы занятости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ГП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возрастан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3847F0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  <w:lang w:val="en-US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color w:val="auto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AE14E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Минт</w:t>
            </w:r>
            <w:r w:rsidRPr="00AD22A8">
              <w:rPr>
                <w:color w:val="auto"/>
                <w:sz w:val="22"/>
                <w:szCs w:val="22"/>
              </w:rPr>
              <w:lastRenderedPageBreak/>
              <w:t xml:space="preserve">руд Чувашии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F2EFA" w:rsidRPr="00AD22A8" w:rsidRDefault="00CF2EFA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lastRenderedPageBreak/>
              <w:t xml:space="preserve">уровень </w:t>
            </w:r>
            <w:r w:rsidRPr="00AD22A8">
              <w:rPr>
                <w:color w:val="auto"/>
                <w:sz w:val="22"/>
                <w:szCs w:val="22"/>
              </w:rPr>
              <w:lastRenderedPageBreak/>
              <w:t>регистрируемой безработицы в среднем за год, % по отношению к численности рабочей силы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3235B7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офици</w:t>
            </w:r>
            <w:r w:rsidRPr="00AD22A8">
              <w:rPr>
                <w:color w:val="auto"/>
                <w:sz w:val="22"/>
                <w:szCs w:val="22"/>
              </w:rPr>
              <w:lastRenderedPageBreak/>
              <w:t>альный сайт Минтруда Чувашии</w:t>
            </w:r>
          </w:p>
        </w:tc>
      </w:tr>
      <w:tr w:rsidR="00AD22A8" w:rsidRPr="00AD22A8" w:rsidTr="00DF1052">
        <w:tc>
          <w:tcPr>
            <w:tcW w:w="1573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EFA" w:rsidRPr="00AD22A8" w:rsidRDefault="00CF2EFA" w:rsidP="0077311C">
            <w:pPr>
              <w:widowControl w:val="0"/>
              <w:jc w:val="center"/>
              <w:rPr>
                <w:i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/>
                <w:color w:val="auto"/>
                <w:sz w:val="22"/>
                <w:szCs w:val="22"/>
              </w:rPr>
              <w:lastRenderedPageBreak/>
              <w:t>Цель 2. Создание условий для формирования культуры безопасного труда и повышение эффективности мер, направленных на сохранение жизни и здоровья работников в процессе трудовой деятельности</w:t>
            </w:r>
          </w:p>
        </w:tc>
      </w:tr>
      <w:tr w:rsidR="00AD22A8" w:rsidRPr="00AD22A8" w:rsidTr="00DF105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DF3E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915A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ГП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убывание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7731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процент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7731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255F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2D05E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2D05E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2D05E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2D05E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2D05E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Cs w:val="22"/>
              </w:rPr>
              <w:t>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255F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AE14E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Минтруд Чувашии,</w:t>
            </w:r>
            <w:r w:rsidRPr="00AD22A8">
              <w:rPr>
                <w:color w:val="auto"/>
                <w:szCs w:val="24"/>
              </w:rPr>
              <w:t xml:space="preserve"> Государственная инспекция труда в Чувашской Республике</w:t>
            </w:r>
            <w:r w:rsidRPr="00AD22A8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05E5" w:rsidRPr="00AD22A8" w:rsidRDefault="002D05E5" w:rsidP="0077311C">
            <w:pPr>
              <w:widowControl w:val="0"/>
              <w:jc w:val="both"/>
              <w:rPr>
                <w:color w:val="auto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B974E0">
            <w:pPr>
              <w:widowControl w:val="0"/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5E5" w:rsidRPr="00AD22A8" w:rsidRDefault="002D05E5" w:rsidP="0077311C">
            <w:pPr>
              <w:widowControl w:val="0"/>
              <w:jc w:val="both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официальный сайт Минтруда Чувашии</w:t>
            </w:r>
          </w:p>
        </w:tc>
      </w:tr>
    </w:tbl>
    <w:p w:rsidR="00196CFC" w:rsidRPr="00AD22A8" w:rsidRDefault="00196CFC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  <w:bookmarkStart w:id="3" w:name="P519"/>
      <w:bookmarkStart w:id="4" w:name="P580"/>
      <w:bookmarkStart w:id="5" w:name="P585"/>
      <w:bookmarkEnd w:id="3"/>
      <w:bookmarkEnd w:id="4"/>
      <w:bookmarkEnd w:id="5"/>
    </w:p>
    <w:p w:rsidR="0063317F" w:rsidRPr="00AD22A8" w:rsidRDefault="0063317F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</w:p>
    <w:p w:rsidR="00BE2112" w:rsidRPr="00AD22A8" w:rsidRDefault="00BE2112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</w:p>
    <w:p w:rsidR="00BE2112" w:rsidRPr="00AD22A8" w:rsidRDefault="00BE2112" w:rsidP="0063317F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 w:val="22"/>
          <w:szCs w:val="22"/>
        </w:rPr>
      </w:pPr>
    </w:p>
    <w:p w:rsidR="00A255CB" w:rsidRPr="00AD22A8" w:rsidRDefault="00A255CB" w:rsidP="00B5680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auto"/>
          <w:szCs w:val="24"/>
        </w:rPr>
      </w:pPr>
      <w:r w:rsidRPr="00AD22A8">
        <w:rPr>
          <w:rFonts w:ascii="Times New Roman CYR" w:hAnsi="Times New Roman CYR" w:cs="Times New Roman CYR"/>
          <w:b/>
          <w:bCs/>
          <w:color w:val="auto"/>
          <w:szCs w:val="24"/>
        </w:rPr>
        <w:t>3. Структура государственной программы (комплексной программы) «Содействие занятости населения»</w:t>
      </w:r>
      <w:r w:rsidRPr="00AD22A8">
        <w:rPr>
          <w:rFonts w:ascii="Times New Roman CYR" w:hAnsi="Times New Roman CYR" w:cs="Times New Roman CYR"/>
          <w:b/>
          <w:bCs/>
          <w:color w:val="auto"/>
          <w:szCs w:val="24"/>
          <w:vertAlign w:val="superscript"/>
        </w:rPr>
        <w:t> </w:t>
      </w:r>
      <w:r w:rsidRPr="00AD22A8">
        <w:rPr>
          <w:rFonts w:ascii="Times New Roman CYR" w:hAnsi="Times New Roman CYR" w:cs="Times New Roman CYR"/>
          <w:b/>
          <w:bCs/>
          <w:color w:val="auto"/>
          <w:szCs w:val="24"/>
        </w:rPr>
        <w:t xml:space="preserve"> </w:t>
      </w:r>
    </w:p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386"/>
        <w:gridCol w:w="1960"/>
        <w:gridCol w:w="96"/>
        <w:gridCol w:w="3473"/>
        <w:gridCol w:w="3969"/>
      </w:tblGrid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N</w:t>
            </w:r>
          </w:p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AF5B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121B9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D22A8" w:rsidRDefault="00A255CB" w:rsidP="00AF5B1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Связь с показателями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4</w:t>
            </w:r>
          </w:p>
        </w:tc>
      </w:tr>
      <w:tr w:rsidR="00AD22A8" w:rsidRPr="00AD22A8" w:rsidTr="007A3A68">
        <w:trPr>
          <w:trHeight w:val="4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C72E3" w:rsidRPr="00AD22A8" w:rsidRDefault="007C72E3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  <w:p w:rsidR="00196CFC" w:rsidRPr="00AD22A8" w:rsidRDefault="00A255CB" w:rsidP="0009552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55CB" w:rsidRPr="00AD22A8" w:rsidRDefault="003820B5" w:rsidP="003820B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 xml:space="preserve">1. </w:t>
            </w:r>
            <w:r w:rsidR="00A255CB"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Направление «Мероприятия в сфере занятости и социальна</w:t>
            </w:r>
            <w:r w:rsidR="0051668E"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я поддержка безработных граждан»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1.1.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D22A8" w:rsidRDefault="00A255CB" w:rsidP="00631A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 xml:space="preserve">Региональный проект «Содействие занятости»  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255CB" w:rsidRPr="00AD22A8" w:rsidRDefault="00A255CB" w:rsidP="00EB2D4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Ответственный за реализацию: </w:t>
            </w:r>
            <w:r w:rsidR="00EB2D48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Минтруд Чувашии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55CB" w:rsidRPr="00AD22A8" w:rsidRDefault="00A255CB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2019-2024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55079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Развитие инфраструктуры занятости и внедрение организационных инноваций с использованием цифровых решений в целях поддержки уровня занятости населения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AE14EC">
            <w:pPr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Во всех структурных подразделениях казенного учреждения Чувашской Республики «Центр занятости населения Чувашской Республики» Министерства труда и социальной защиты Чувашской Республики  реализованы мероприятия по повышению эффективности службы занятости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D22A8" w:rsidRDefault="00705B29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количество центров занятости населения (территориальных подразделений), в которых реализованы региональные проекты, направленные на повышение эффективности службы занятости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55079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Предоставление возможности повысить свою квалификацию и приобрести дополнительные знания и навыки в целях содействия занятости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BC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Организованы общественные работы для граждан, зарегистрированных в органах службы занятости в целях подходящей работы, включая безработных граждан;</w:t>
            </w:r>
            <w:r w:rsidR="00047585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временное трудоустройство работников, находящихся под риском увольнения</w:t>
            </w:r>
            <w:r w:rsidR="00047585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, а также </w:t>
            </w:r>
            <w:r w:rsidR="005A1DC0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п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рофессиональное обучение и дополнительное профессиональное образование работник</w:t>
            </w:r>
            <w:r w:rsidR="00BC195B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ов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пр</w:t>
            </w:r>
            <w:r w:rsidR="005A1DC0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омышленных предприятий </w:t>
            </w:r>
            <w:proofErr w:type="spellStart"/>
            <w:r w:rsidR="005A1DC0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оборонно</w:t>
            </w:r>
            <w:proofErr w:type="spellEnd"/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–промышленного комплекса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D22A8" w:rsidRDefault="00550798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уровень регистрируемой безработицы в среднем за год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1.2.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«Активная политика занятости населения и социальная поддержка безработных граждан»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D22A8" w:rsidRDefault="00550798" w:rsidP="00F666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Ответственный за реализацию: </w:t>
            </w:r>
            <w:r w:rsidR="00F666F6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Минтруд Чувашии</w:t>
            </w:r>
          </w:p>
        </w:tc>
        <w:tc>
          <w:tcPr>
            <w:tcW w:w="75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7ECC" w:rsidRPr="00AD22A8" w:rsidRDefault="00EC7ECC" w:rsidP="00EC7EC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Срок реализации: </w:t>
            </w:r>
            <w:r w:rsidR="00550798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1.2.1.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Обеспечено оказание государственных услуг в сфере занятости населения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0798" w:rsidRPr="00AD22A8" w:rsidRDefault="00550798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уровень регистрируемой безработицы в среднем за год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1.2.2.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Обеспечение государственных гарантий в части социальной поддержки безработных граждан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12AFD" w:rsidRPr="00AD22A8" w:rsidRDefault="00E12AFD" w:rsidP="0069051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Обеспечены социальные выплаты гражданам, признанным в установленном порядке безработными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2AFD" w:rsidRPr="00AD22A8" w:rsidRDefault="00E12AFD" w:rsidP="000B4EE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уровень регистрируемой безработицы в среднем за год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AD409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FD" w:rsidRPr="00AD22A8" w:rsidRDefault="00E12AFD" w:rsidP="003820B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i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2. Направление «Безопасный труд»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2.1.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«Безопасный труд»</w:t>
            </w:r>
          </w:p>
        </w:tc>
      </w:tr>
      <w:tr w:rsidR="00AD22A8" w:rsidRPr="00AD22A8" w:rsidTr="00AE14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 за реализацию: Минтруд Чувашии</w:t>
            </w:r>
          </w:p>
        </w:tc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FD28F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-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Информационное обеспечение и пропаганда охраны труда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4D2B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Привлечение внимания работодателей и работников к вопросам охраны труда, профилактики 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производственного травматизма и профессиональной заболеваемости, пропаганды положительного опыта по улучшению условий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9D2A0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lastRenderedPageBreak/>
              <w:t xml:space="preserve">численность пострадавших в результате несчастных случаев на </w:t>
            </w:r>
            <w:r w:rsidRPr="00AD22A8">
              <w:rPr>
                <w:color w:val="auto"/>
                <w:sz w:val="22"/>
                <w:szCs w:val="22"/>
              </w:rPr>
              <w:lastRenderedPageBreak/>
              <w:t xml:space="preserve">производстве с утратой трудоспособности на один рабочий день и более в расчете на 1 тыс. работающих 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lastRenderedPageBreak/>
              <w:t>2.1.2.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Обеспечение приоритета сохранения жизни и здоровья работников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4D2B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Улучшение условий и охраны труда на предприятиях и в организациях республики; снижение численности пострадавших в результате несчастных случаев на производстве; снижение удельного веса работников, работающих в условиях, не отвечающих гигиеническим нормативам условий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5571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численность пострадавших в результате несчастных случаев на производстве с утратой трудоспособности на один рабочий день и более в расчете на 1 тыс. работающих </w:t>
            </w:r>
          </w:p>
        </w:tc>
      </w:tr>
      <w:tr w:rsidR="00AD22A8" w:rsidRPr="00AD22A8" w:rsidTr="005F35E7">
        <w:trPr>
          <w:trHeight w:val="5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2AFD" w:rsidRPr="00AD22A8" w:rsidRDefault="00E12AFD" w:rsidP="005F35E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FD" w:rsidRPr="00AD22A8" w:rsidRDefault="00E12AFD" w:rsidP="00DE22C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3. Направление «Обеспечение реализации государственной программы Чувашской Республики «Содействие занятости населения»</w:t>
            </w:r>
          </w:p>
        </w:tc>
      </w:tr>
      <w:tr w:rsidR="00AD22A8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3.1.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Комплекс процессных мероприятий «Обеспечение реализации государственной программы Чувашской Республики «Содействие занятости населения»</w:t>
            </w:r>
          </w:p>
        </w:tc>
      </w:tr>
      <w:tr w:rsidR="00AD22A8" w:rsidRPr="00AD22A8" w:rsidTr="00AE14E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F926F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7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Ответственный за реализацию: Минтруд Чувашии</w:t>
            </w:r>
          </w:p>
        </w:tc>
        <w:tc>
          <w:tcPr>
            <w:tcW w:w="7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1D26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Срок реализации: -</w:t>
            </w:r>
          </w:p>
        </w:tc>
      </w:tr>
      <w:tr w:rsidR="00E12AFD" w:rsidRPr="00AD22A8" w:rsidTr="007A3A6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3.1.1.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3B417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Обеспечение деятельности органов службы занятости,</w:t>
            </w:r>
            <w:r w:rsidR="000A2ACA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 </w:t>
            </w:r>
            <w:r w:rsidR="003B417D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Ц</w:t>
            </w:r>
            <w:r w:rsidR="000A2ACA"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ентрализованной бухгалтерии и 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 xml:space="preserve">Минтруда Чувашии 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12AFD" w:rsidRPr="00AD22A8" w:rsidRDefault="00E12AFD" w:rsidP="0052208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Обеспечено функционирование текущей деятельности казенного учреждения Чувашской Республики «Центр занятости населения Чувашской Республики» Министерства труда и социальной защиты Чувашской Республики,  бюджетного учреждения Чувашской Республики «Централизованная бухгалтерия» и Министерства труда и социальной защиты Чувашской Республики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FD" w:rsidRPr="00AD22A8" w:rsidRDefault="00E12AFD" w:rsidP="00AE14EC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</w:t>
            </w:r>
          </w:p>
        </w:tc>
      </w:tr>
    </w:tbl>
    <w:p w:rsidR="007D1B86" w:rsidRPr="00AD22A8" w:rsidRDefault="007D1B86">
      <w:pPr>
        <w:outlineLvl w:val="0"/>
        <w:rPr>
          <w:color w:val="auto"/>
          <w:sz w:val="22"/>
          <w:szCs w:val="22"/>
        </w:rPr>
      </w:pPr>
      <w:bookmarkStart w:id="6" w:name="P697"/>
      <w:bookmarkEnd w:id="6"/>
    </w:p>
    <w:p w:rsidR="00793EB8" w:rsidRPr="00AD22A8" w:rsidRDefault="00793EB8">
      <w:pPr>
        <w:outlineLvl w:val="0"/>
        <w:rPr>
          <w:color w:val="auto"/>
          <w:sz w:val="22"/>
          <w:szCs w:val="22"/>
        </w:rPr>
      </w:pPr>
    </w:p>
    <w:p w:rsidR="00793EB8" w:rsidRPr="00AD22A8" w:rsidRDefault="00793EB8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843ECE" w:rsidRPr="00AD22A8" w:rsidRDefault="00843ECE">
      <w:pPr>
        <w:outlineLvl w:val="0"/>
        <w:rPr>
          <w:color w:val="auto"/>
          <w:sz w:val="22"/>
          <w:szCs w:val="22"/>
        </w:rPr>
      </w:pPr>
    </w:p>
    <w:p w:rsidR="003D2720" w:rsidRPr="00AD22A8" w:rsidRDefault="0005518B" w:rsidP="00BB7887">
      <w:pPr>
        <w:widowControl w:val="0"/>
        <w:numPr>
          <w:ilvl w:val="0"/>
          <w:numId w:val="10"/>
        </w:numPr>
        <w:tabs>
          <w:tab w:val="clear" w:pos="0"/>
        </w:tabs>
        <w:spacing w:before="108" w:after="108"/>
        <w:ind w:firstLine="720"/>
        <w:jc w:val="center"/>
        <w:outlineLvl w:val="0"/>
        <w:rPr>
          <w:b/>
          <w:color w:val="auto"/>
          <w:szCs w:val="24"/>
        </w:rPr>
      </w:pPr>
      <w:bookmarkStart w:id="7" w:name="sub_12400"/>
      <w:r w:rsidRPr="00AD22A8">
        <w:rPr>
          <w:b/>
          <w:color w:val="auto"/>
          <w:szCs w:val="24"/>
        </w:rPr>
        <w:t>4. Финансовое обеспечение государственной программы</w:t>
      </w:r>
      <w:bookmarkEnd w:id="7"/>
    </w:p>
    <w:tbl>
      <w:tblPr>
        <w:tblpPr w:leftFromText="180" w:rightFromText="180" w:vertAnchor="text" w:tblpX="358" w:tblpY="1"/>
        <w:tblOverlap w:val="never"/>
        <w:tblW w:w="15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1"/>
        <w:gridCol w:w="1276"/>
        <w:gridCol w:w="1276"/>
        <w:gridCol w:w="1276"/>
        <w:gridCol w:w="1276"/>
        <w:gridCol w:w="1275"/>
        <w:gridCol w:w="1276"/>
        <w:gridCol w:w="1276"/>
      </w:tblGrid>
      <w:tr w:rsidR="00AD22A8" w:rsidRPr="00AD22A8" w:rsidTr="00E92767"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6A4D" w:rsidRPr="00AD22A8" w:rsidRDefault="00866A4D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Наименование государственной программы (комплексной программы), структурного элемента/ источник финансового обеспечения</w:t>
            </w:r>
          </w:p>
        </w:tc>
        <w:tc>
          <w:tcPr>
            <w:tcW w:w="89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6A4D" w:rsidRPr="00AD22A8" w:rsidRDefault="00866A4D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AD22A8" w:rsidRPr="00AD22A8" w:rsidTr="00E92767">
        <w:tc>
          <w:tcPr>
            <w:tcW w:w="6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86648" w:rsidRPr="00AD22A8" w:rsidRDefault="00986648" w:rsidP="008B33B9">
            <w:pPr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  <w:lang w:val="en-US"/>
              </w:rPr>
              <w:t>2019</w:t>
            </w: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-2023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2024</w:t>
            </w:r>
          </w:p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2027-2030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2031-2035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Всего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6648" w:rsidRPr="00AD22A8" w:rsidRDefault="00986648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8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486A" w:rsidRPr="00AD22A8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b/>
                <w:bCs/>
                <w:iCs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Государственная программа (комплексная программа)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CD60CF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4751680,6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655 107,0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689 064,4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707 955,3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2 831 821,2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3 539 776,5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13175405,0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F486A" w:rsidRPr="00AD22A8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CD60CF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3299939,9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287 956,9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323 767,5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342 658,4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1 370 633,6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1 713 292,0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7 338 248,3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486A" w:rsidRPr="00AD22A8" w:rsidRDefault="009F486A" w:rsidP="008B33B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CD60CF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1451740,7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367 150,1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365 296,9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365 296,9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1 461 187,6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1 826 484,5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5 837 156,7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592B" w:rsidRPr="00AD22A8" w:rsidRDefault="00F3592B" w:rsidP="00F3592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592B" w:rsidRPr="00AD22A8" w:rsidRDefault="00F3592B" w:rsidP="00096876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3D59EB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D59EB" w:rsidRPr="00AD22A8" w:rsidRDefault="003D59EB" w:rsidP="003A71B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b/>
                <w:bCs/>
                <w:iCs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Региональный проект «Содействие занятости»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BC5F12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197602,3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jc w:val="center"/>
              <w:rPr>
                <w:b/>
                <w:color w:val="auto"/>
                <w:szCs w:val="22"/>
              </w:rPr>
            </w:pPr>
            <w:r w:rsidRPr="00AD22A8">
              <w:rPr>
                <w:b/>
                <w:color w:val="auto"/>
                <w:sz w:val="22"/>
                <w:szCs w:val="22"/>
              </w:rPr>
              <w:t>3 574,8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b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3D59E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201 177,1</w:t>
            </w:r>
          </w:p>
        </w:tc>
      </w:tr>
      <w:tr w:rsidR="00AD22A8" w:rsidRPr="00AD22A8" w:rsidTr="003D59EB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59EB" w:rsidRPr="00AD22A8" w:rsidRDefault="003D59EB" w:rsidP="003A71B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BC5F12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195626,3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3 539,1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3D59E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199 165,4</w:t>
            </w:r>
          </w:p>
        </w:tc>
      </w:tr>
      <w:tr w:rsidR="00AD22A8" w:rsidRPr="00AD22A8" w:rsidTr="003D59EB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59EB" w:rsidRPr="00AD22A8" w:rsidRDefault="003D59EB" w:rsidP="003A71B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iCs/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BC5F12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1976,0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59EB" w:rsidRPr="00AD22A8" w:rsidRDefault="003D59EB" w:rsidP="003D59EB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2 011,7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D22A8" w:rsidRDefault="00932FA2" w:rsidP="00B9769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D22A8" w:rsidRDefault="00932FA2" w:rsidP="00B976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D22A8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D22A8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2FA2" w:rsidRPr="00AD22A8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A2" w:rsidRPr="00AD22A8" w:rsidRDefault="00932FA2" w:rsidP="00932FA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A2" w:rsidRPr="00AD22A8" w:rsidRDefault="00932FA2" w:rsidP="0009687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D22A8" w:rsidRDefault="009F486A" w:rsidP="0071201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«Активная политика занятости и социальная поддержка безработных граждан»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C97DE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3346122,1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338 030,3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377 397,9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396 288,8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1 585 155,2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1 981 444,0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8 024 438,3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D22A8" w:rsidRDefault="009F486A" w:rsidP="00FE65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C97DE5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3101801,6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284 417,8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323 767,5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342 658,4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1 370 633,6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1 713 292,0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7 136 570,9</w:t>
            </w:r>
          </w:p>
        </w:tc>
      </w:tr>
      <w:tr w:rsidR="00AD22A8" w:rsidRPr="00AD22A8" w:rsidTr="0009687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F486A" w:rsidRPr="00AD22A8" w:rsidRDefault="009F486A" w:rsidP="00FE65B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C97DE5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244320,5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53 612,5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53 630,4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53 630,4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214 521,6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268 152,0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86A" w:rsidRPr="00AD22A8" w:rsidRDefault="009F486A" w:rsidP="00096876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887 867,4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D1" w:rsidRPr="00AD22A8" w:rsidRDefault="00E009D1" w:rsidP="00E009D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254675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675" w:rsidRPr="00AD22A8" w:rsidRDefault="00254675" w:rsidP="00EB2C2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«Безопасный труд»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A13247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16 960,2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15 046,8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18 808,5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62 012,6</w:t>
            </w:r>
          </w:p>
        </w:tc>
      </w:tr>
      <w:tr w:rsidR="00AD22A8" w:rsidRPr="00AD22A8" w:rsidTr="00254675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247" w:rsidRPr="00AD22A8" w:rsidRDefault="00A13247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D22A8" w:rsidRDefault="00A13247" w:rsidP="00A13247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47" w:rsidRPr="00AD22A8" w:rsidRDefault="00A13247" w:rsidP="00254675">
            <w:pPr>
              <w:jc w:val="center"/>
              <w:rPr>
                <w:color w:val="auto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254675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4675" w:rsidRPr="00AD22A8" w:rsidRDefault="00254675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A13247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16 960,2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3 673,7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3 761,7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15 046,8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18 808,5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75" w:rsidRPr="00AD22A8" w:rsidRDefault="00254675" w:rsidP="00254675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62 012,6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C2B" w:rsidRPr="00AD22A8" w:rsidRDefault="00FE1C2B" w:rsidP="00FE1C2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C2B" w:rsidRPr="00AD22A8" w:rsidRDefault="00FE1C2B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4766" w:rsidRPr="00AD22A8" w:rsidRDefault="002A4766" w:rsidP="0044198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4766" w:rsidRPr="00AD22A8" w:rsidRDefault="002A4766" w:rsidP="0044198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lastRenderedPageBreak/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jc w:val="center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66" w:rsidRPr="00AD22A8" w:rsidRDefault="002A4766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8072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21D" w:rsidRPr="00AD22A8" w:rsidRDefault="0080721D" w:rsidP="0086023E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>Комплекс процессных мероприятий «</w:t>
            </w:r>
            <w:r w:rsidRPr="00AD22A8">
              <w:rPr>
                <w:rFonts w:ascii="Times New Roman CYR" w:hAnsi="Times New Roman CYR" w:cs="Times New Roman CYR"/>
                <w:b/>
                <w:color w:val="auto"/>
                <w:sz w:val="22"/>
                <w:szCs w:val="22"/>
              </w:rPr>
              <w:t>Обеспечение реализации государственной программы Чувашской Республики «Содействие занятости населения»</w:t>
            </w:r>
            <w:r w:rsidRPr="00AD22A8">
              <w:rPr>
                <w:rFonts w:ascii="Times New Roman CYR" w:hAnsi="Times New Roman CYR" w:cs="Times New Roman CYR"/>
                <w:b/>
                <w:bCs/>
                <w:iCs/>
                <w:color w:val="auto"/>
                <w:sz w:val="22"/>
                <w:szCs w:val="22"/>
              </w:rPr>
              <w:t xml:space="preserve"> 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4E1503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1 190 996,0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309 828,2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1 231 619,2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1 539 524,0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/>
                <w:bCs/>
                <w:color w:val="auto"/>
                <w:szCs w:val="22"/>
              </w:rPr>
            </w:pPr>
            <w:r w:rsidRPr="00AD22A8">
              <w:rPr>
                <w:b/>
                <w:bCs/>
                <w:color w:val="auto"/>
                <w:sz w:val="22"/>
                <w:szCs w:val="22"/>
              </w:rPr>
              <w:t>4 887 777,0</w:t>
            </w:r>
          </w:p>
        </w:tc>
      </w:tr>
      <w:tr w:rsidR="00AD22A8" w:rsidRPr="00AD22A8" w:rsidTr="008072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77445" w:rsidRPr="00AD22A8" w:rsidRDefault="00277445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iCs/>
                <w:color w:val="auto"/>
                <w:sz w:val="22"/>
                <w:szCs w:val="22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D22A8" w:rsidRDefault="00277445" w:rsidP="004E1503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2512,0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445" w:rsidRPr="00AD22A8" w:rsidRDefault="00277445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2512,0</w:t>
            </w:r>
          </w:p>
        </w:tc>
      </w:tr>
      <w:tr w:rsidR="00AD22A8" w:rsidRPr="00AD22A8" w:rsidTr="008072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0721D" w:rsidRPr="00AD22A8" w:rsidRDefault="0080721D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4E1503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1 188 484,0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309 828,2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307 904,8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1 231 619,2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1 539 524,0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1D" w:rsidRPr="00AD22A8" w:rsidRDefault="0080721D" w:rsidP="0080721D">
            <w:pPr>
              <w:jc w:val="center"/>
              <w:rPr>
                <w:bCs/>
                <w:color w:val="auto"/>
                <w:szCs w:val="22"/>
              </w:rPr>
            </w:pPr>
            <w:r w:rsidRPr="00AD22A8">
              <w:rPr>
                <w:bCs/>
                <w:color w:val="auto"/>
                <w:sz w:val="22"/>
                <w:szCs w:val="22"/>
              </w:rPr>
              <w:t>4 885 265,0</w:t>
            </w:r>
          </w:p>
        </w:tc>
      </w:tr>
      <w:tr w:rsidR="00AD22A8" w:rsidRPr="00AD22A8" w:rsidTr="008072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D22A8" w:rsidRDefault="00DC393C" w:rsidP="0020441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93C" w:rsidRPr="00AD22A8" w:rsidRDefault="00DC393C" w:rsidP="0080721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595C02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  <w:tr w:rsidR="00AD22A8" w:rsidRPr="00AD22A8" w:rsidTr="00E9276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color w:val="auto"/>
                <w:szCs w:val="22"/>
              </w:rPr>
            </w:pPr>
            <w:r w:rsidRPr="00AD22A8">
              <w:rPr>
                <w:color w:val="auto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595C02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3C" w:rsidRPr="00AD22A8" w:rsidRDefault="00DC393C" w:rsidP="00DC393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 CYR" w:hAnsi="Times New Roman CYR" w:cs="Times New Roman CYR"/>
                <w:color w:val="auto"/>
                <w:szCs w:val="22"/>
              </w:rPr>
            </w:pPr>
            <w:r w:rsidRPr="00AD22A8">
              <w:rPr>
                <w:rFonts w:ascii="Times New Roman CYR" w:hAnsi="Times New Roman CYR" w:cs="Times New Roman CYR"/>
                <w:color w:val="auto"/>
                <w:sz w:val="22"/>
                <w:szCs w:val="22"/>
              </w:rPr>
              <w:t>X</w:t>
            </w:r>
          </w:p>
        </w:tc>
      </w:tr>
    </w:tbl>
    <w:p w:rsidR="006517FD" w:rsidRPr="00AD22A8" w:rsidRDefault="006517FD">
      <w:pPr>
        <w:widowControl w:val="0"/>
        <w:jc w:val="center"/>
        <w:outlineLvl w:val="0"/>
        <w:rPr>
          <w:b/>
          <w:color w:val="auto"/>
          <w:sz w:val="22"/>
        </w:rPr>
      </w:pPr>
    </w:p>
    <w:p w:rsidR="0028200C" w:rsidRPr="00AD22A8" w:rsidRDefault="0028200C">
      <w:pPr>
        <w:widowControl w:val="0"/>
        <w:jc w:val="center"/>
        <w:outlineLvl w:val="0"/>
        <w:rPr>
          <w:b/>
          <w:color w:val="auto"/>
          <w:sz w:val="22"/>
        </w:rPr>
      </w:pPr>
    </w:p>
    <w:p w:rsidR="00AC2B5C" w:rsidRPr="00AD22A8" w:rsidRDefault="00AC2B5C">
      <w:pPr>
        <w:widowControl w:val="0"/>
        <w:jc w:val="center"/>
        <w:outlineLvl w:val="0"/>
        <w:rPr>
          <w:b/>
          <w:color w:val="auto"/>
          <w:sz w:val="22"/>
        </w:rPr>
      </w:pPr>
    </w:p>
    <w:sectPr w:rsidR="00AC2B5C" w:rsidRPr="00AD22A8" w:rsidSect="00E16BA6">
      <w:headerReference w:type="default" r:id="rId10"/>
      <w:pgSz w:w="16838" w:h="11905" w:orient="landscape"/>
      <w:pgMar w:top="1134" w:right="709" w:bottom="851" w:left="425" w:header="34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0F3" w:rsidRDefault="00BE70F3">
      <w:r>
        <w:separator/>
      </w:r>
    </w:p>
  </w:endnote>
  <w:endnote w:type="continuationSeparator" w:id="0">
    <w:p w:rsidR="00BE70F3" w:rsidRDefault="00BE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0F3" w:rsidRDefault="00BE70F3">
      <w:r>
        <w:separator/>
      </w:r>
    </w:p>
  </w:footnote>
  <w:footnote w:type="continuationSeparator" w:id="0">
    <w:p w:rsidR="00BE70F3" w:rsidRDefault="00BE7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EE3" w:rsidRDefault="000B4EE3">
    <w:pPr>
      <w:framePr w:wrap="around" w:vAnchor="text" w:hAnchor="margin" w:xAlign="center" w:y="1"/>
    </w:pPr>
    <w:r>
      <w:rPr>
        <w:rStyle w:val="1f6"/>
        <w:sz w:val="26"/>
      </w:rPr>
      <w:fldChar w:fldCharType="begin"/>
    </w:r>
    <w:r>
      <w:rPr>
        <w:rStyle w:val="1f6"/>
        <w:sz w:val="26"/>
      </w:rPr>
      <w:instrText xml:space="preserve">PAGE </w:instrText>
    </w:r>
    <w:r>
      <w:rPr>
        <w:rStyle w:val="1f6"/>
        <w:sz w:val="26"/>
      </w:rPr>
      <w:fldChar w:fldCharType="separate"/>
    </w:r>
    <w:r w:rsidR="004659B0">
      <w:rPr>
        <w:rStyle w:val="1f6"/>
        <w:noProof/>
        <w:sz w:val="26"/>
      </w:rPr>
      <w:t>1</w:t>
    </w:r>
    <w:r>
      <w:rPr>
        <w:rStyle w:val="1f6"/>
        <w:sz w:val="26"/>
      </w:rPr>
      <w:fldChar w:fldCharType="end"/>
    </w:r>
  </w:p>
  <w:p w:rsidR="000B4EE3" w:rsidRDefault="000B4E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A53DF8"/>
    <w:multiLevelType w:val="hybridMultilevel"/>
    <w:tmpl w:val="F27AD72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231B8"/>
    <w:multiLevelType w:val="hybridMultilevel"/>
    <w:tmpl w:val="0E36B0F0"/>
    <w:lvl w:ilvl="0" w:tplc="99700D2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6803"/>
    <w:multiLevelType w:val="multilevel"/>
    <w:tmpl w:val="ED3E18E2"/>
    <w:lvl w:ilvl="0">
      <w:start w:val="3"/>
      <w:numFmt w:val="decimal"/>
      <w:lvlText w:val="%1."/>
      <w:lvlJc w:val="left"/>
      <w:pPr>
        <w:ind w:left="3509" w:hanging="39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4">
    <w:nsid w:val="186635E2"/>
    <w:multiLevelType w:val="multilevel"/>
    <w:tmpl w:val="BA2259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8CA2F28"/>
    <w:multiLevelType w:val="multilevel"/>
    <w:tmpl w:val="B02AC136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7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C517C"/>
    <w:multiLevelType w:val="multilevel"/>
    <w:tmpl w:val="76028BEC"/>
    <w:lvl w:ilvl="0">
      <w:start w:val="8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42940E1"/>
    <w:multiLevelType w:val="multilevel"/>
    <w:tmpl w:val="7680A9CA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4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1">
    <w:nsid w:val="3B376609"/>
    <w:multiLevelType w:val="multilevel"/>
    <w:tmpl w:val="49A809E8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2">
    <w:nsid w:val="3DD14710"/>
    <w:multiLevelType w:val="multilevel"/>
    <w:tmpl w:val="C9DC765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1778" w:hanging="720"/>
      </w:pPr>
    </w:lvl>
    <w:lvl w:ilvl="3">
      <w:start w:val="1"/>
      <w:numFmt w:val="decimal"/>
      <w:lvlText w:val="%1.%2.%3.%4"/>
      <w:lvlJc w:val="left"/>
      <w:pPr>
        <w:ind w:left="2127" w:hanging="720"/>
      </w:pPr>
    </w:lvl>
    <w:lvl w:ilvl="4">
      <w:start w:val="1"/>
      <w:numFmt w:val="decimal"/>
      <w:lvlText w:val="%1.%2.%3.%4.%5"/>
      <w:lvlJc w:val="left"/>
      <w:pPr>
        <w:ind w:left="2836" w:hanging="1080"/>
      </w:pPr>
    </w:lvl>
    <w:lvl w:ilvl="5">
      <w:start w:val="1"/>
      <w:numFmt w:val="decimal"/>
      <w:lvlText w:val="%1.%2.%3.%4.%5.%6"/>
      <w:lvlJc w:val="left"/>
      <w:pPr>
        <w:ind w:left="3545" w:hanging="1440"/>
      </w:pPr>
    </w:lvl>
    <w:lvl w:ilvl="6">
      <w:start w:val="1"/>
      <w:numFmt w:val="decimal"/>
      <w:lvlText w:val="%1.%2.%3.%4.%5.%6.%7"/>
      <w:lvlJc w:val="left"/>
      <w:pPr>
        <w:ind w:left="3894" w:hanging="1440"/>
      </w:pPr>
    </w:lvl>
    <w:lvl w:ilvl="7">
      <w:start w:val="1"/>
      <w:numFmt w:val="decimal"/>
      <w:lvlText w:val="%1.%2.%3.%4.%5.%6.%7.%8"/>
      <w:lvlJc w:val="left"/>
      <w:pPr>
        <w:ind w:left="4603" w:hanging="1800"/>
      </w:pPr>
    </w:lvl>
    <w:lvl w:ilvl="8">
      <w:start w:val="1"/>
      <w:numFmt w:val="decimal"/>
      <w:lvlText w:val="%1.%2.%3.%4.%5.%6.%7.%8.%9"/>
      <w:lvlJc w:val="left"/>
      <w:pPr>
        <w:ind w:left="4952" w:hanging="1800"/>
      </w:pPr>
    </w:lvl>
  </w:abstractNum>
  <w:abstractNum w:abstractNumId="13">
    <w:nsid w:val="41F22D2C"/>
    <w:multiLevelType w:val="multilevel"/>
    <w:tmpl w:val="3BAA3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608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4">
    <w:nsid w:val="510C7847"/>
    <w:multiLevelType w:val="multilevel"/>
    <w:tmpl w:val="199849AA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9"/>
      <w:numFmt w:val="decimal"/>
      <w:lvlText w:val="%1.%2."/>
      <w:lvlJc w:val="left"/>
      <w:pPr>
        <w:ind w:left="1074" w:hanging="720"/>
      </w:pPr>
    </w:lvl>
    <w:lvl w:ilvl="2">
      <w:start w:val="2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5">
    <w:nsid w:val="51CF2679"/>
    <w:multiLevelType w:val="hybridMultilevel"/>
    <w:tmpl w:val="E5580ECE"/>
    <w:lvl w:ilvl="0" w:tplc="BD1C8A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6641F"/>
    <w:multiLevelType w:val="hybridMultilevel"/>
    <w:tmpl w:val="11541ADA"/>
    <w:lvl w:ilvl="0" w:tplc="33222072">
      <w:start w:val="4"/>
      <w:numFmt w:val="decimal"/>
      <w:lvlText w:val="%1."/>
      <w:lvlJc w:val="left"/>
      <w:pPr>
        <w:ind w:left="1004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5996B48"/>
    <w:multiLevelType w:val="multilevel"/>
    <w:tmpl w:val="D05C09CC"/>
    <w:lvl w:ilvl="0">
      <w:start w:val="6"/>
      <w:numFmt w:val="decimal"/>
      <w:lvlText w:val="%1."/>
      <w:lvlJc w:val="left"/>
      <w:pPr>
        <w:ind w:left="525" w:hanging="525"/>
      </w:pPr>
    </w:lvl>
    <w:lvl w:ilvl="1">
      <w:start w:val="15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69E66A9D"/>
    <w:multiLevelType w:val="multilevel"/>
    <w:tmpl w:val="A06E0832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5"/>
      <w:numFmt w:val="decimal"/>
      <w:lvlText w:val="%1.%2."/>
      <w:lvlJc w:val="left"/>
      <w:pPr>
        <w:ind w:left="1074" w:hanging="720"/>
      </w:pPr>
    </w:lvl>
    <w:lvl w:ilvl="2">
      <w:start w:val="3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8"/>
  </w:num>
  <w:num w:numId="5">
    <w:abstractNumId w:val="14"/>
  </w:num>
  <w:num w:numId="6">
    <w:abstractNumId w:val="10"/>
  </w:num>
  <w:num w:numId="7">
    <w:abstractNumId w:val="5"/>
  </w:num>
  <w:num w:numId="8">
    <w:abstractNumId w:val="17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15"/>
  </w:num>
  <w:num w:numId="17">
    <w:abstractNumId w:val="16"/>
  </w:num>
  <w:num w:numId="18">
    <w:abstractNumId w:val="6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1B86"/>
    <w:rsid w:val="00000350"/>
    <w:rsid w:val="0000055F"/>
    <w:rsid w:val="00001695"/>
    <w:rsid w:val="000019A7"/>
    <w:rsid w:val="00001DDF"/>
    <w:rsid w:val="000029A2"/>
    <w:rsid w:val="00003AE2"/>
    <w:rsid w:val="00005446"/>
    <w:rsid w:val="0000570F"/>
    <w:rsid w:val="00005EB1"/>
    <w:rsid w:val="00006E85"/>
    <w:rsid w:val="00007492"/>
    <w:rsid w:val="0000749E"/>
    <w:rsid w:val="00007D78"/>
    <w:rsid w:val="000109DB"/>
    <w:rsid w:val="0001279D"/>
    <w:rsid w:val="00013241"/>
    <w:rsid w:val="000139B5"/>
    <w:rsid w:val="00017358"/>
    <w:rsid w:val="000216C2"/>
    <w:rsid w:val="00021E94"/>
    <w:rsid w:val="00022674"/>
    <w:rsid w:val="000237D1"/>
    <w:rsid w:val="00023C3F"/>
    <w:rsid w:val="0002478C"/>
    <w:rsid w:val="00025395"/>
    <w:rsid w:val="00026557"/>
    <w:rsid w:val="00026ADC"/>
    <w:rsid w:val="00027DDC"/>
    <w:rsid w:val="00030A99"/>
    <w:rsid w:val="00031580"/>
    <w:rsid w:val="0003259D"/>
    <w:rsid w:val="00034BF8"/>
    <w:rsid w:val="00034F14"/>
    <w:rsid w:val="000357B7"/>
    <w:rsid w:val="000373CF"/>
    <w:rsid w:val="00037930"/>
    <w:rsid w:val="00040DDC"/>
    <w:rsid w:val="000411C4"/>
    <w:rsid w:val="0004204F"/>
    <w:rsid w:val="000435C5"/>
    <w:rsid w:val="00043A20"/>
    <w:rsid w:val="00043A7A"/>
    <w:rsid w:val="00044727"/>
    <w:rsid w:val="00046720"/>
    <w:rsid w:val="00047585"/>
    <w:rsid w:val="00051F1D"/>
    <w:rsid w:val="000525D5"/>
    <w:rsid w:val="00052891"/>
    <w:rsid w:val="00053B33"/>
    <w:rsid w:val="0005518B"/>
    <w:rsid w:val="0005543B"/>
    <w:rsid w:val="000557C3"/>
    <w:rsid w:val="00056439"/>
    <w:rsid w:val="00056827"/>
    <w:rsid w:val="0006128A"/>
    <w:rsid w:val="00061C68"/>
    <w:rsid w:val="000629D4"/>
    <w:rsid w:val="00063A99"/>
    <w:rsid w:val="00064372"/>
    <w:rsid w:val="0006600D"/>
    <w:rsid w:val="000664C5"/>
    <w:rsid w:val="00066D04"/>
    <w:rsid w:val="00066E8B"/>
    <w:rsid w:val="000675CA"/>
    <w:rsid w:val="00070754"/>
    <w:rsid w:val="00071851"/>
    <w:rsid w:val="00071F80"/>
    <w:rsid w:val="00072D38"/>
    <w:rsid w:val="00073B99"/>
    <w:rsid w:val="00073F09"/>
    <w:rsid w:val="00074DC3"/>
    <w:rsid w:val="00075A28"/>
    <w:rsid w:val="000760CD"/>
    <w:rsid w:val="000761A5"/>
    <w:rsid w:val="000766F4"/>
    <w:rsid w:val="0007689E"/>
    <w:rsid w:val="00077C34"/>
    <w:rsid w:val="0008103F"/>
    <w:rsid w:val="000822AC"/>
    <w:rsid w:val="000850D8"/>
    <w:rsid w:val="0008631D"/>
    <w:rsid w:val="00086B3C"/>
    <w:rsid w:val="00087972"/>
    <w:rsid w:val="00090561"/>
    <w:rsid w:val="0009094B"/>
    <w:rsid w:val="00091343"/>
    <w:rsid w:val="000941AA"/>
    <w:rsid w:val="00095520"/>
    <w:rsid w:val="00095992"/>
    <w:rsid w:val="0009626C"/>
    <w:rsid w:val="00096876"/>
    <w:rsid w:val="0009701D"/>
    <w:rsid w:val="000977CD"/>
    <w:rsid w:val="00097FC8"/>
    <w:rsid w:val="000A0043"/>
    <w:rsid w:val="000A006A"/>
    <w:rsid w:val="000A00FE"/>
    <w:rsid w:val="000A04D7"/>
    <w:rsid w:val="000A13FD"/>
    <w:rsid w:val="000A1AB7"/>
    <w:rsid w:val="000A24BA"/>
    <w:rsid w:val="000A2553"/>
    <w:rsid w:val="000A2ACA"/>
    <w:rsid w:val="000A4CD4"/>
    <w:rsid w:val="000A506E"/>
    <w:rsid w:val="000A590B"/>
    <w:rsid w:val="000A7232"/>
    <w:rsid w:val="000B1C00"/>
    <w:rsid w:val="000B23A5"/>
    <w:rsid w:val="000B2668"/>
    <w:rsid w:val="000B2AEE"/>
    <w:rsid w:val="000B2B3C"/>
    <w:rsid w:val="000B37D1"/>
    <w:rsid w:val="000B47BA"/>
    <w:rsid w:val="000B4EE3"/>
    <w:rsid w:val="000B61BF"/>
    <w:rsid w:val="000B751D"/>
    <w:rsid w:val="000B7BC9"/>
    <w:rsid w:val="000C0916"/>
    <w:rsid w:val="000C25B2"/>
    <w:rsid w:val="000C39FA"/>
    <w:rsid w:val="000C3CFF"/>
    <w:rsid w:val="000C4A0F"/>
    <w:rsid w:val="000C571D"/>
    <w:rsid w:val="000C6A26"/>
    <w:rsid w:val="000C6B36"/>
    <w:rsid w:val="000C760B"/>
    <w:rsid w:val="000C7C31"/>
    <w:rsid w:val="000D1438"/>
    <w:rsid w:val="000D158D"/>
    <w:rsid w:val="000D15E0"/>
    <w:rsid w:val="000D18D5"/>
    <w:rsid w:val="000D211B"/>
    <w:rsid w:val="000D2774"/>
    <w:rsid w:val="000D4428"/>
    <w:rsid w:val="000D5134"/>
    <w:rsid w:val="000D52F2"/>
    <w:rsid w:val="000D5530"/>
    <w:rsid w:val="000D5540"/>
    <w:rsid w:val="000D6005"/>
    <w:rsid w:val="000D60E7"/>
    <w:rsid w:val="000E1168"/>
    <w:rsid w:val="000E1A9F"/>
    <w:rsid w:val="000E1E3C"/>
    <w:rsid w:val="000E24C5"/>
    <w:rsid w:val="000E2AA1"/>
    <w:rsid w:val="000E2C56"/>
    <w:rsid w:val="000E3C22"/>
    <w:rsid w:val="000E3DFD"/>
    <w:rsid w:val="000E5922"/>
    <w:rsid w:val="000E6388"/>
    <w:rsid w:val="000F0DA4"/>
    <w:rsid w:val="000F2315"/>
    <w:rsid w:val="000F4CB0"/>
    <w:rsid w:val="000F5821"/>
    <w:rsid w:val="000F6676"/>
    <w:rsid w:val="000F6D2B"/>
    <w:rsid w:val="000F72DF"/>
    <w:rsid w:val="00101AA7"/>
    <w:rsid w:val="00102E1A"/>
    <w:rsid w:val="001036C0"/>
    <w:rsid w:val="001050E5"/>
    <w:rsid w:val="001057C6"/>
    <w:rsid w:val="001061EE"/>
    <w:rsid w:val="00106AFD"/>
    <w:rsid w:val="00110613"/>
    <w:rsid w:val="00110747"/>
    <w:rsid w:val="00110D1D"/>
    <w:rsid w:val="0011189C"/>
    <w:rsid w:val="0011399A"/>
    <w:rsid w:val="00114209"/>
    <w:rsid w:val="001157DB"/>
    <w:rsid w:val="001159C8"/>
    <w:rsid w:val="001176F2"/>
    <w:rsid w:val="00117F42"/>
    <w:rsid w:val="00120471"/>
    <w:rsid w:val="00121216"/>
    <w:rsid w:val="00121461"/>
    <w:rsid w:val="001218C4"/>
    <w:rsid w:val="00121B95"/>
    <w:rsid w:val="001220C6"/>
    <w:rsid w:val="00122D19"/>
    <w:rsid w:val="00122E9E"/>
    <w:rsid w:val="001236D4"/>
    <w:rsid w:val="00123E86"/>
    <w:rsid w:val="0012665F"/>
    <w:rsid w:val="0012670C"/>
    <w:rsid w:val="0012758A"/>
    <w:rsid w:val="00131260"/>
    <w:rsid w:val="00133692"/>
    <w:rsid w:val="0013387E"/>
    <w:rsid w:val="00135084"/>
    <w:rsid w:val="00136ECA"/>
    <w:rsid w:val="00136FE9"/>
    <w:rsid w:val="0014065A"/>
    <w:rsid w:val="0014088E"/>
    <w:rsid w:val="00141803"/>
    <w:rsid w:val="0014199A"/>
    <w:rsid w:val="001424D3"/>
    <w:rsid w:val="001426B2"/>
    <w:rsid w:val="0014286B"/>
    <w:rsid w:val="00142B5D"/>
    <w:rsid w:val="00142C67"/>
    <w:rsid w:val="00143020"/>
    <w:rsid w:val="0014346D"/>
    <w:rsid w:val="001435BE"/>
    <w:rsid w:val="00144C5B"/>
    <w:rsid w:val="00146025"/>
    <w:rsid w:val="00146F74"/>
    <w:rsid w:val="00147664"/>
    <w:rsid w:val="00147D65"/>
    <w:rsid w:val="00150EE2"/>
    <w:rsid w:val="001511D7"/>
    <w:rsid w:val="00151485"/>
    <w:rsid w:val="00155A81"/>
    <w:rsid w:val="00156602"/>
    <w:rsid w:val="00156723"/>
    <w:rsid w:val="00156E48"/>
    <w:rsid w:val="00157F31"/>
    <w:rsid w:val="0016092F"/>
    <w:rsid w:val="00160F6F"/>
    <w:rsid w:val="00162FE1"/>
    <w:rsid w:val="00165A3D"/>
    <w:rsid w:val="00165B45"/>
    <w:rsid w:val="001671F6"/>
    <w:rsid w:val="00167328"/>
    <w:rsid w:val="00167786"/>
    <w:rsid w:val="0017120A"/>
    <w:rsid w:val="00171E34"/>
    <w:rsid w:val="0017263C"/>
    <w:rsid w:val="0017265C"/>
    <w:rsid w:val="001731EC"/>
    <w:rsid w:val="00173C15"/>
    <w:rsid w:val="00173F92"/>
    <w:rsid w:val="00174C3F"/>
    <w:rsid w:val="00174CA0"/>
    <w:rsid w:val="00175101"/>
    <w:rsid w:val="001754F4"/>
    <w:rsid w:val="0017589C"/>
    <w:rsid w:val="001762A6"/>
    <w:rsid w:val="00177597"/>
    <w:rsid w:val="0017798B"/>
    <w:rsid w:val="00177A5B"/>
    <w:rsid w:val="00180302"/>
    <w:rsid w:val="00180452"/>
    <w:rsid w:val="00180BDA"/>
    <w:rsid w:val="001821FF"/>
    <w:rsid w:val="00182D86"/>
    <w:rsid w:val="00183A1F"/>
    <w:rsid w:val="00185AD4"/>
    <w:rsid w:val="001861AD"/>
    <w:rsid w:val="00186244"/>
    <w:rsid w:val="00186751"/>
    <w:rsid w:val="00187920"/>
    <w:rsid w:val="00190376"/>
    <w:rsid w:val="0019071E"/>
    <w:rsid w:val="00191078"/>
    <w:rsid w:val="00193A7E"/>
    <w:rsid w:val="001945AA"/>
    <w:rsid w:val="00194859"/>
    <w:rsid w:val="0019684A"/>
    <w:rsid w:val="001969A3"/>
    <w:rsid w:val="00196CBF"/>
    <w:rsid w:val="00196CFC"/>
    <w:rsid w:val="00196E80"/>
    <w:rsid w:val="0019701E"/>
    <w:rsid w:val="001973FF"/>
    <w:rsid w:val="00197C9A"/>
    <w:rsid w:val="001A0891"/>
    <w:rsid w:val="001A0BBC"/>
    <w:rsid w:val="001A0EAE"/>
    <w:rsid w:val="001A21AB"/>
    <w:rsid w:val="001A2C5B"/>
    <w:rsid w:val="001A3C59"/>
    <w:rsid w:val="001A60AA"/>
    <w:rsid w:val="001A72B6"/>
    <w:rsid w:val="001B0BBC"/>
    <w:rsid w:val="001B1B30"/>
    <w:rsid w:val="001B4698"/>
    <w:rsid w:val="001B6467"/>
    <w:rsid w:val="001B670A"/>
    <w:rsid w:val="001B735E"/>
    <w:rsid w:val="001B7650"/>
    <w:rsid w:val="001B770D"/>
    <w:rsid w:val="001B7DC6"/>
    <w:rsid w:val="001C13B2"/>
    <w:rsid w:val="001C3475"/>
    <w:rsid w:val="001C35F0"/>
    <w:rsid w:val="001C403B"/>
    <w:rsid w:val="001C59FE"/>
    <w:rsid w:val="001C5E93"/>
    <w:rsid w:val="001C613F"/>
    <w:rsid w:val="001C6B50"/>
    <w:rsid w:val="001C6DEF"/>
    <w:rsid w:val="001C75AA"/>
    <w:rsid w:val="001C79E2"/>
    <w:rsid w:val="001D10AE"/>
    <w:rsid w:val="001D21AF"/>
    <w:rsid w:val="001D25BB"/>
    <w:rsid w:val="001D26D2"/>
    <w:rsid w:val="001D2885"/>
    <w:rsid w:val="001D3068"/>
    <w:rsid w:val="001D33A6"/>
    <w:rsid w:val="001D3A9B"/>
    <w:rsid w:val="001D3FF8"/>
    <w:rsid w:val="001D5170"/>
    <w:rsid w:val="001D5D87"/>
    <w:rsid w:val="001D6E3E"/>
    <w:rsid w:val="001D714A"/>
    <w:rsid w:val="001D76D6"/>
    <w:rsid w:val="001D7A98"/>
    <w:rsid w:val="001E07E3"/>
    <w:rsid w:val="001E1A86"/>
    <w:rsid w:val="001E1D17"/>
    <w:rsid w:val="001E1FE1"/>
    <w:rsid w:val="001E242A"/>
    <w:rsid w:val="001E2894"/>
    <w:rsid w:val="001E2BFB"/>
    <w:rsid w:val="001E3D8C"/>
    <w:rsid w:val="001E47CD"/>
    <w:rsid w:val="001E5E3E"/>
    <w:rsid w:val="001E7781"/>
    <w:rsid w:val="001E7BF5"/>
    <w:rsid w:val="001F1C46"/>
    <w:rsid w:val="001F480F"/>
    <w:rsid w:val="001F49D1"/>
    <w:rsid w:val="001F4A5F"/>
    <w:rsid w:val="001F4BEF"/>
    <w:rsid w:val="001F537D"/>
    <w:rsid w:val="001F76C0"/>
    <w:rsid w:val="00202670"/>
    <w:rsid w:val="0020385C"/>
    <w:rsid w:val="00204415"/>
    <w:rsid w:val="00204A47"/>
    <w:rsid w:val="00205B33"/>
    <w:rsid w:val="00205EDF"/>
    <w:rsid w:val="00206315"/>
    <w:rsid w:val="00207B31"/>
    <w:rsid w:val="002102DF"/>
    <w:rsid w:val="00211270"/>
    <w:rsid w:val="00212DAB"/>
    <w:rsid w:val="00214434"/>
    <w:rsid w:val="0021556C"/>
    <w:rsid w:val="00216094"/>
    <w:rsid w:val="00216405"/>
    <w:rsid w:val="00216E87"/>
    <w:rsid w:val="00217C3E"/>
    <w:rsid w:val="00217FB0"/>
    <w:rsid w:val="0022025B"/>
    <w:rsid w:val="00221DEA"/>
    <w:rsid w:val="00222AE9"/>
    <w:rsid w:val="0022395B"/>
    <w:rsid w:val="00224DF8"/>
    <w:rsid w:val="00225C16"/>
    <w:rsid w:val="0022624F"/>
    <w:rsid w:val="00226AC9"/>
    <w:rsid w:val="0022762F"/>
    <w:rsid w:val="0023053A"/>
    <w:rsid w:val="00230A44"/>
    <w:rsid w:val="00231334"/>
    <w:rsid w:val="002320A5"/>
    <w:rsid w:val="00232223"/>
    <w:rsid w:val="002322DA"/>
    <w:rsid w:val="002326F8"/>
    <w:rsid w:val="00233AA2"/>
    <w:rsid w:val="00233F88"/>
    <w:rsid w:val="00234C39"/>
    <w:rsid w:val="00234DF0"/>
    <w:rsid w:val="00235F97"/>
    <w:rsid w:val="00236153"/>
    <w:rsid w:val="00237A85"/>
    <w:rsid w:val="00237DF8"/>
    <w:rsid w:val="002415CA"/>
    <w:rsid w:val="00241F18"/>
    <w:rsid w:val="00242CD5"/>
    <w:rsid w:val="002443D8"/>
    <w:rsid w:val="00244450"/>
    <w:rsid w:val="002444DA"/>
    <w:rsid w:val="00244883"/>
    <w:rsid w:val="00246459"/>
    <w:rsid w:val="00246759"/>
    <w:rsid w:val="002471B5"/>
    <w:rsid w:val="002479C0"/>
    <w:rsid w:val="00247CD2"/>
    <w:rsid w:val="00252461"/>
    <w:rsid w:val="002525FD"/>
    <w:rsid w:val="00252A25"/>
    <w:rsid w:val="002536C9"/>
    <w:rsid w:val="002536E7"/>
    <w:rsid w:val="00254675"/>
    <w:rsid w:val="00254FC8"/>
    <w:rsid w:val="00255AE0"/>
    <w:rsid w:val="00255F0A"/>
    <w:rsid w:val="00255F68"/>
    <w:rsid w:val="00256BBB"/>
    <w:rsid w:val="00256D7F"/>
    <w:rsid w:val="002573A1"/>
    <w:rsid w:val="00257A2E"/>
    <w:rsid w:val="00261A35"/>
    <w:rsid w:val="00261AE7"/>
    <w:rsid w:val="00262143"/>
    <w:rsid w:val="00262718"/>
    <w:rsid w:val="0026340F"/>
    <w:rsid w:val="00263F8C"/>
    <w:rsid w:val="00264C62"/>
    <w:rsid w:val="00265178"/>
    <w:rsid w:val="0026582A"/>
    <w:rsid w:val="002663B6"/>
    <w:rsid w:val="0026654F"/>
    <w:rsid w:val="002669A2"/>
    <w:rsid w:val="0026776F"/>
    <w:rsid w:val="0026793A"/>
    <w:rsid w:val="00267FB7"/>
    <w:rsid w:val="00270B57"/>
    <w:rsid w:val="002715DF"/>
    <w:rsid w:val="00272509"/>
    <w:rsid w:val="00273670"/>
    <w:rsid w:val="00273731"/>
    <w:rsid w:val="00273E51"/>
    <w:rsid w:val="00274938"/>
    <w:rsid w:val="00274E45"/>
    <w:rsid w:val="00275FDA"/>
    <w:rsid w:val="00276FEE"/>
    <w:rsid w:val="00277445"/>
    <w:rsid w:val="00280AB5"/>
    <w:rsid w:val="0028188C"/>
    <w:rsid w:val="002819A7"/>
    <w:rsid w:val="00281E4C"/>
    <w:rsid w:val="0028200C"/>
    <w:rsid w:val="00282B48"/>
    <w:rsid w:val="00283A36"/>
    <w:rsid w:val="00283FAE"/>
    <w:rsid w:val="00284840"/>
    <w:rsid w:val="0028620F"/>
    <w:rsid w:val="00286C8E"/>
    <w:rsid w:val="00287CCA"/>
    <w:rsid w:val="00287D9B"/>
    <w:rsid w:val="00290087"/>
    <w:rsid w:val="002919C5"/>
    <w:rsid w:val="00292049"/>
    <w:rsid w:val="00293F69"/>
    <w:rsid w:val="002941CE"/>
    <w:rsid w:val="002970B5"/>
    <w:rsid w:val="002A0BF2"/>
    <w:rsid w:val="002A0F18"/>
    <w:rsid w:val="002A14BF"/>
    <w:rsid w:val="002A162A"/>
    <w:rsid w:val="002A21F1"/>
    <w:rsid w:val="002A2C98"/>
    <w:rsid w:val="002A352E"/>
    <w:rsid w:val="002A36FC"/>
    <w:rsid w:val="002A3DB6"/>
    <w:rsid w:val="002A4766"/>
    <w:rsid w:val="002A47B8"/>
    <w:rsid w:val="002A4B38"/>
    <w:rsid w:val="002A50E3"/>
    <w:rsid w:val="002A596C"/>
    <w:rsid w:val="002A5B73"/>
    <w:rsid w:val="002A613A"/>
    <w:rsid w:val="002A64AC"/>
    <w:rsid w:val="002A7056"/>
    <w:rsid w:val="002A7414"/>
    <w:rsid w:val="002A7D98"/>
    <w:rsid w:val="002B0737"/>
    <w:rsid w:val="002B08CB"/>
    <w:rsid w:val="002B0955"/>
    <w:rsid w:val="002B0DA8"/>
    <w:rsid w:val="002B1780"/>
    <w:rsid w:val="002B3463"/>
    <w:rsid w:val="002B43AD"/>
    <w:rsid w:val="002B4426"/>
    <w:rsid w:val="002B5AF5"/>
    <w:rsid w:val="002B610A"/>
    <w:rsid w:val="002B6452"/>
    <w:rsid w:val="002B663F"/>
    <w:rsid w:val="002B7BEC"/>
    <w:rsid w:val="002B7C5C"/>
    <w:rsid w:val="002C0B6B"/>
    <w:rsid w:val="002C3221"/>
    <w:rsid w:val="002C3AA6"/>
    <w:rsid w:val="002C6DCA"/>
    <w:rsid w:val="002C6F37"/>
    <w:rsid w:val="002C7C06"/>
    <w:rsid w:val="002C7CD9"/>
    <w:rsid w:val="002D04D0"/>
    <w:rsid w:val="002D05E5"/>
    <w:rsid w:val="002D26CD"/>
    <w:rsid w:val="002D3744"/>
    <w:rsid w:val="002D458A"/>
    <w:rsid w:val="002D4E98"/>
    <w:rsid w:val="002D555B"/>
    <w:rsid w:val="002D639A"/>
    <w:rsid w:val="002D6A1F"/>
    <w:rsid w:val="002D6BF2"/>
    <w:rsid w:val="002D72C9"/>
    <w:rsid w:val="002E0329"/>
    <w:rsid w:val="002E0B56"/>
    <w:rsid w:val="002E0F60"/>
    <w:rsid w:val="002E1247"/>
    <w:rsid w:val="002E1290"/>
    <w:rsid w:val="002E1AEB"/>
    <w:rsid w:val="002E1E4A"/>
    <w:rsid w:val="002E28A5"/>
    <w:rsid w:val="002E5121"/>
    <w:rsid w:val="002E5CAC"/>
    <w:rsid w:val="002E6C13"/>
    <w:rsid w:val="002E7069"/>
    <w:rsid w:val="002F1D0C"/>
    <w:rsid w:val="002F1D34"/>
    <w:rsid w:val="002F29BE"/>
    <w:rsid w:val="002F310D"/>
    <w:rsid w:val="002F3531"/>
    <w:rsid w:val="002F396C"/>
    <w:rsid w:val="002F417F"/>
    <w:rsid w:val="002F52E9"/>
    <w:rsid w:val="002F56BC"/>
    <w:rsid w:val="002F64F0"/>
    <w:rsid w:val="00300076"/>
    <w:rsid w:val="00300A3F"/>
    <w:rsid w:val="00301A73"/>
    <w:rsid w:val="00301A97"/>
    <w:rsid w:val="00302A9B"/>
    <w:rsid w:val="003030C6"/>
    <w:rsid w:val="00303CB9"/>
    <w:rsid w:val="003044D5"/>
    <w:rsid w:val="003071A4"/>
    <w:rsid w:val="00307296"/>
    <w:rsid w:val="00310061"/>
    <w:rsid w:val="00310797"/>
    <w:rsid w:val="00311F44"/>
    <w:rsid w:val="003120CE"/>
    <w:rsid w:val="00312459"/>
    <w:rsid w:val="0031292A"/>
    <w:rsid w:val="003132D5"/>
    <w:rsid w:val="00314252"/>
    <w:rsid w:val="00314953"/>
    <w:rsid w:val="003149DA"/>
    <w:rsid w:val="00316C3C"/>
    <w:rsid w:val="00317416"/>
    <w:rsid w:val="00317C97"/>
    <w:rsid w:val="0032014B"/>
    <w:rsid w:val="00321AB1"/>
    <w:rsid w:val="003222A1"/>
    <w:rsid w:val="003235B7"/>
    <w:rsid w:val="0032442E"/>
    <w:rsid w:val="003247EB"/>
    <w:rsid w:val="00324C57"/>
    <w:rsid w:val="00326970"/>
    <w:rsid w:val="00326D35"/>
    <w:rsid w:val="00330710"/>
    <w:rsid w:val="00331589"/>
    <w:rsid w:val="00331681"/>
    <w:rsid w:val="00331853"/>
    <w:rsid w:val="00332FFD"/>
    <w:rsid w:val="00334567"/>
    <w:rsid w:val="003351C6"/>
    <w:rsid w:val="0033620B"/>
    <w:rsid w:val="00337B71"/>
    <w:rsid w:val="003420DC"/>
    <w:rsid w:val="00342896"/>
    <w:rsid w:val="00342B66"/>
    <w:rsid w:val="00342D2B"/>
    <w:rsid w:val="00343798"/>
    <w:rsid w:val="0034438C"/>
    <w:rsid w:val="00345F5C"/>
    <w:rsid w:val="003461C9"/>
    <w:rsid w:val="003468D1"/>
    <w:rsid w:val="00350A3C"/>
    <w:rsid w:val="00350C86"/>
    <w:rsid w:val="0035164C"/>
    <w:rsid w:val="00352728"/>
    <w:rsid w:val="0035495D"/>
    <w:rsid w:val="0035580D"/>
    <w:rsid w:val="00355AF2"/>
    <w:rsid w:val="00355DEC"/>
    <w:rsid w:val="00356304"/>
    <w:rsid w:val="003564EB"/>
    <w:rsid w:val="00357369"/>
    <w:rsid w:val="00361BE6"/>
    <w:rsid w:val="00363B02"/>
    <w:rsid w:val="00363E40"/>
    <w:rsid w:val="003653D9"/>
    <w:rsid w:val="00366688"/>
    <w:rsid w:val="00367FDB"/>
    <w:rsid w:val="00371719"/>
    <w:rsid w:val="00371CA6"/>
    <w:rsid w:val="00372815"/>
    <w:rsid w:val="0037504B"/>
    <w:rsid w:val="003751C4"/>
    <w:rsid w:val="003755B4"/>
    <w:rsid w:val="003755FF"/>
    <w:rsid w:val="00377110"/>
    <w:rsid w:val="00377258"/>
    <w:rsid w:val="00380347"/>
    <w:rsid w:val="00380656"/>
    <w:rsid w:val="00381212"/>
    <w:rsid w:val="00381FED"/>
    <w:rsid w:val="003820B5"/>
    <w:rsid w:val="00382E07"/>
    <w:rsid w:val="003847F0"/>
    <w:rsid w:val="00384DC9"/>
    <w:rsid w:val="00385834"/>
    <w:rsid w:val="00386BA4"/>
    <w:rsid w:val="00387125"/>
    <w:rsid w:val="00391213"/>
    <w:rsid w:val="003944CF"/>
    <w:rsid w:val="00395985"/>
    <w:rsid w:val="00395AF8"/>
    <w:rsid w:val="00395F02"/>
    <w:rsid w:val="003966FB"/>
    <w:rsid w:val="003976DD"/>
    <w:rsid w:val="0039779F"/>
    <w:rsid w:val="003A0797"/>
    <w:rsid w:val="003A1DEE"/>
    <w:rsid w:val="003A264D"/>
    <w:rsid w:val="003A2D65"/>
    <w:rsid w:val="003A5D71"/>
    <w:rsid w:val="003A63EA"/>
    <w:rsid w:val="003A6E8B"/>
    <w:rsid w:val="003A71BD"/>
    <w:rsid w:val="003B09F9"/>
    <w:rsid w:val="003B13F6"/>
    <w:rsid w:val="003B2504"/>
    <w:rsid w:val="003B2921"/>
    <w:rsid w:val="003B3342"/>
    <w:rsid w:val="003B353A"/>
    <w:rsid w:val="003B3FE4"/>
    <w:rsid w:val="003B417D"/>
    <w:rsid w:val="003B465E"/>
    <w:rsid w:val="003B6949"/>
    <w:rsid w:val="003B74F5"/>
    <w:rsid w:val="003B7834"/>
    <w:rsid w:val="003B7AAA"/>
    <w:rsid w:val="003C0216"/>
    <w:rsid w:val="003C09DD"/>
    <w:rsid w:val="003C1A10"/>
    <w:rsid w:val="003C2587"/>
    <w:rsid w:val="003C3477"/>
    <w:rsid w:val="003C3519"/>
    <w:rsid w:val="003C359E"/>
    <w:rsid w:val="003C40EB"/>
    <w:rsid w:val="003C431A"/>
    <w:rsid w:val="003C4C04"/>
    <w:rsid w:val="003C55F8"/>
    <w:rsid w:val="003C633B"/>
    <w:rsid w:val="003D0DD5"/>
    <w:rsid w:val="003D19E7"/>
    <w:rsid w:val="003D1CD7"/>
    <w:rsid w:val="003D1FC4"/>
    <w:rsid w:val="003D2720"/>
    <w:rsid w:val="003D2E76"/>
    <w:rsid w:val="003D32E5"/>
    <w:rsid w:val="003D59EB"/>
    <w:rsid w:val="003D63E0"/>
    <w:rsid w:val="003D6A90"/>
    <w:rsid w:val="003D76B7"/>
    <w:rsid w:val="003D7B4B"/>
    <w:rsid w:val="003D7CAA"/>
    <w:rsid w:val="003E030B"/>
    <w:rsid w:val="003E4064"/>
    <w:rsid w:val="003E4EA9"/>
    <w:rsid w:val="003E5486"/>
    <w:rsid w:val="003E5AF1"/>
    <w:rsid w:val="003F076D"/>
    <w:rsid w:val="003F1596"/>
    <w:rsid w:val="003F245B"/>
    <w:rsid w:val="003F29AB"/>
    <w:rsid w:val="003F2DAF"/>
    <w:rsid w:val="003F335C"/>
    <w:rsid w:val="003F3D0E"/>
    <w:rsid w:val="003F4A75"/>
    <w:rsid w:val="003F50C5"/>
    <w:rsid w:val="004007F1"/>
    <w:rsid w:val="00401907"/>
    <w:rsid w:val="00401ADE"/>
    <w:rsid w:val="00403A12"/>
    <w:rsid w:val="0040452A"/>
    <w:rsid w:val="00404EF9"/>
    <w:rsid w:val="004056FF"/>
    <w:rsid w:val="00405F37"/>
    <w:rsid w:val="00406842"/>
    <w:rsid w:val="00406C66"/>
    <w:rsid w:val="004070A1"/>
    <w:rsid w:val="00411D0B"/>
    <w:rsid w:val="00411D4F"/>
    <w:rsid w:val="0041257D"/>
    <w:rsid w:val="0041300D"/>
    <w:rsid w:val="00413566"/>
    <w:rsid w:val="004147C5"/>
    <w:rsid w:val="004153EE"/>
    <w:rsid w:val="0041567F"/>
    <w:rsid w:val="004163A2"/>
    <w:rsid w:val="0041779E"/>
    <w:rsid w:val="004201D7"/>
    <w:rsid w:val="004205F0"/>
    <w:rsid w:val="0042247D"/>
    <w:rsid w:val="0042418E"/>
    <w:rsid w:val="00424228"/>
    <w:rsid w:val="004246DE"/>
    <w:rsid w:val="00425581"/>
    <w:rsid w:val="004259FC"/>
    <w:rsid w:val="00426201"/>
    <w:rsid w:val="0042637D"/>
    <w:rsid w:val="004263DB"/>
    <w:rsid w:val="00426CB4"/>
    <w:rsid w:val="004311F9"/>
    <w:rsid w:val="00436077"/>
    <w:rsid w:val="004408E4"/>
    <w:rsid w:val="004410A3"/>
    <w:rsid w:val="00441980"/>
    <w:rsid w:val="004457DC"/>
    <w:rsid w:val="00446ABB"/>
    <w:rsid w:val="00446BF4"/>
    <w:rsid w:val="00446CE5"/>
    <w:rsid w:val="00447F85"/>
    <w:rsid w:val="00451C6D"/>
    <w:rsid w:val="00452890"/>
    <w:rsid w:val="00454778"/>
    <w:rsid w:val="00454943"/>
    <w:rsid w:val="00455B51"/>
    <w:rsid w:val="004563BF"/>
    <w:rsid w:val="00456C88"/>
    <w:rsid w:val="00456DE9"/>
    <w:rsid w:val="00460016"/>
    <w:rsid w:val="00460FA5"/>
    <w:rsid w:val="004631D7"/>
    <w:rsid w:val="00463228"/>
    <w:rsid w:val="004632B4"/>
    <w:rsid w:val="00463DAD"/>
    <w:rsid w:val="004644D3"/>
    <w:rsid w:val="0046460F"/>
    <w:rsid w:val="004659B0"/>
    <w:rsid w:val="004660A0"/>
    <w:rsid w:val="00466E25"/>
    <w:rsid w:val="0046722F"/>
    <w:rsid w:val="00467D5E"/>
    <w:rsid w:val="00467E3B"/>
    <w:rsid w:val="00470311"/>
    <w:rsid w:val="00471061"/>
    <w:rsid w:val="00471089"/>
    <w:rsid w:val="0047159C"/>
    <w:rsid w:val="004715C3"/>
    <w:rsid w:val="0047281E"/>
    <w:rsid w:val="00472A81"/>
    <w:rsid w:val="0047359B"/>
    <w:rsid w:val="00474572"/>
    <w:rsid w:val="00476A82"/>
    <w:rsid w:val="00476BAF"/>
    <w:rsid w:val="00481620"/>
    <w:rsid w:val="004844E6"/>
    <w:rsid w:val="00484606"/>
    <w:rsid w:val="004856D9"/>
    <w:rsid w:val="00486426"/>
    <w:rsid w:val="004868EE"/>
    <w:rsid w:val="00487E72"/>
    <w:rsid w:val="0049089F"/>
    <w:rsid w:val="004923E4"/>
    <w:rsid w:val="00494488"/>
    <w:rsid w:val="00494798"/>
    <w:rsid w:val="00494BE6"/>
    <w:rsid w:val="00495342"/>
    <w:rsid w:val="00496BE0"/>
    <w:rsid w:val="004979CB"/>
    <w:rsid w:val="004A0063"/>
    <w:rsid w:val="004A172F"/>
    <w:rsid w:val="004A2E72"/>
    <w:rsid w:val="004A3B00"/>
    <w:rsid w:val="004A4256"/>
    <w:rsid w:val="004A478E"/>
    <w:rsid w:val="004A59C3"/>
    <w:rsid w:val="004B02D4"/>
    <w:rsid w:val="004B0AF8"/>
    <w:rsid w:val="004B0E35"/>
    <w:rsid w:val="004B1490"/>
    <w:rsid w:val="004B1A8F"/>
    <w:rsid w:val="004B3217"/>
    <w:rsid w:val="004B3259"/>
    <w:rsid w:val="004B366E"/>
    <w:rsid w:val="004B420A"/>
    <w:rsid w:val="004B4EF6"/>
    <w:rsid w:val="004B4EFC"/>
    <w:rsid w:val="004B4FFD"/>
    <w:rsid w:val="004B714C"/>
    <w:rsid w:val="004B7184"/>
    <w:rsid w:val="004B7B88"/>
    <w:rsid w:val="004C07B5"/>
    <w:rsid w:val="004C1213"/>
    <w:rsid w:val="004C126E"/>
    <w:rsid w:val="004C1A0A"/>
    <w:rsid w:val="004C3B69"/>
    <w:rsid w:val="004C4359"/>
    <w:rsid w:val="004C443B"/>
    <w:rsid w:val="004C5B67"/>
    <w:rsid w:val="004C5C10"/>
    <w:rsid w:val="004C6822"/>
    <w:rsid w:val="004C6F54"/>
    <w:rsid w:val="004D15CD"/>
    <w:rsid w:val="004D1B43"/>
    <w:rsid w:val="004D1B87"/>
    <w:rsid w:val="004D1CC8"/>
    <w:rsid w:val="004D1EE5"/>
    <w:rsid w:val="004D2B82"/>
    <w:rsid w:val="004D2C5E"/>
    <w:rsid w:val="004D4AB9"/>
    <w:rsid w:val="004D55AE"/>
    <w:rsid w:val="004D706C"/>
    <w:rsid w:val="004D73FE"/>
    <w:rsid w:val="004E1503"/>
    <w:rsid w:val="004E1AA5"/>
    <w:rsid w:val="004E28F9"/>
    <w:rsid w:val="004E291E"/>
    <w:rsid w:val="004E2A2D"/>
    <w:rsid w:val="004E34B3"/>
    <w:rsid w:val="004E3D3C"/>
    <w:rsid w:val="004E4C1C"/>
    <w:rsid w:val="004E55F3"/>
    <w:rsid w:val="004E5DB1"/>
    <w:rsid w:val="004E62BD"/>
    <w:rsid w:val="004E667C"/>
    <w:rsid w:val="004E680F"/>
    <w:rsid w:val="004E681B"/>
    <w:rsid w:val="004E689E"/>
    <w:rsid w:val="004E6DB7"/>
    <w:rsid w:val="004E6DC4"/>
    <w:rsid w:val="004F02A8"/>
    <w:rsid w:val="004F054D"/>
    <w:rsid w:val="004F0B13"/>
    <w:rsid w:val="004F0BA3"/>
    <w:rsid w:val="004F1976"/>
    <w:rsid w:val="004F1F1E"/>
    <w:rsid w:val="004F4C01"/>
    <w:rsid w:val="004F5140"/>
    <w:rsid w:val="004F5BE6"/>
    <w:rsid w:val="004F6C27"/>
    <w:rsid w:val="004F6D79"/>
    <w:rsid w:val="004F6E9B"/>
    <w:rsid w:val="00500018"/>
    <w:rsid w:val="00500243"/>
    <w:rsid w:val="005016D7"/>
    <w:rsid w:val="00503EA7"/>
    <w:rsid w:val="005040AC"/>
    <w:rsid w:val="00504AE1"/>
    <w:rsid w:val="00504D42"/>
    <w:rsid w:val="00505345"/>
    <w:rsid w:val="00505E52"/>
    <w:rsid w:val="00506380"/>
    <w:rsid w:val="005067E9"/>
    <w:rsid w:val="00506CCD"/>
    <w:rsid w:val="005070F3"/>
    <w:rsid w:val="00507584"/>
    <w:rsid w:val="005078A2"/>
    <w:rsid w:val="00507D54"/>
    <w:rsid w:val="0051010E"/>
    <w:rsid w:val="005103DB"/>
    <w:rsid w:val="005103E6"/>
    <w:rsid w:val="0051046C"/>
    <w:rsid w:val="00511582"/>
    <w:rsid w:val="00511D50"/>
    <w:rsid w:val="00513DC3"/>
    <w:rsid w:val="0051424E"/>
    <w:rsid w:val="00514811"/>
    <w:rsid w:val="005149A4"/>
    <w:rsid w:val="00516624"/>
    <w:rsid w:val="0051668E"/>
    <w:rsid w:val="00517B1A"/>
    <w:rsid w:val="005204D2"/>
    <w:rsid w:val="005207ED"/>
    <w:rsid w:val="00520A29"/>
    <w:rsid w:val="00520EE3"/>
    <w:rsid w:val="00521B23"/>
    <w:rsid w:val="0052208C"/>
    <w:rsid w:val="00522653"/>
    <w:rsid w:val="00523219"/>
    <w:rsid w:val="00525F55"/>
    <w:rsid w:val="00526C99"/>
    <w:rsid w:val="00530068"/>
    <w:rsid w:val="00530375"/>
    <w:rsid w:val="00530C00"/>
    <w:rsid w:val="00531F84"/>
    <w:rsid w:val="0053271F"/>
    <w:rsid w:val="00533119"/>
    <w:rsid w:val="0053340B"/>
    <w:rsid w:val="0053351E"/>
    <w:rsid w:val="005343DE"/>
    <w:rsid w:val="00534647"/>
    <w:rsid w:val="00535284"/>
    <w:rsid w:val="00536209"/>
    <w:rsid w:val="0053680E"/>
    <w:rsid w:val="00537CDA"/>
    <w:rsid w:val="00540510"/>
    <w:rsid w:val="00540F56"/>
    <w:rsid w:val="00541751"/>
    <w:rsid w:val="005420BA"/>
    <w:rsid w:val="00542446"/>
    <w:rsid w:val="00543CC4"/>
    <w:rsid w:val="00544045"/>
    <w:rsid w:val="0054408E"/>
    <w:rsid w:val="005449C8"/>
    <w:rsid w:val="005449CB"/>
    <w:rsid w:val="00546177"/>
    <w:rsid w:val="00546F8F"/>
    <w:rsid w:val="00547504"/>
    <w:rsid w:val="005479EE"/>
    <w:rsid w:val="00550232"/>
    <w:rsid w:val="005502B6"/>
    <w:rsid w:val="00550798"/>
    <w:rsid w:val="00551853"/>
    <w:rsid w:val="00551CA1"/>
    <w:rsid w:val="00552554"/>
    <w:rsid w:val="00556087"/>
    <w:rsid w:val="0055716D"/>
    <w:rsid w:val="005573B7"/>
    <w:rsid w:val="005606D4"/>
    <w:rsid w:val="00561422"/>
    <w:rsid w:val="005620BB"/>
    <w:rsid w:val="00562A04"/>
    <w:rsid w:val="0056384C"/>
    <w:rsid w:val="00563CC6"/>
    <w:rsid w:val="005649FD"/>
    <w:rsid w:val="00564CFB"/>
    <w:rsid w:val="00570D2A"/>
    <w:rsid w:val="005714C8"/>
    <w:rsid w:val="005715E5"/>
    <w:rsid w:val="005721EB"/>
    <w:rsid w:val="0057332C"/>
    <w:rsid w:val="00573C88"/>
    <w:rsid w:val="00574EB9"/>
    <w:rsid w:val="00574F92"/>
    <w:rsid w:val="0057583C"/>
    <w:rsid w:val="00575C37"/>
    <w:rsid w:val="005770B6"/>
    <w:rsid w:val="005771C1"/>
    <w:rsid w:val="00577467"/>
    <w:rsid w:val="00577A4F"/>
    <w:rsid w:val="00577AAA"/>
    <w:rsid w:val="00580E29"/>
    <w:rsid w:val="00581582"/>
    <w:rsid w:val="005818EC"/>
    <w:rsid w:val="005827F2"/>
    <w:rsid w:val="005828D2"/>
    <w:rsid w:val="00585F40"/>
    <w:rsid w:val="0058644D"/>
    <w:rsid w:val="00590EE4"/>
    <w:rsid w:val="00591FDA"/>
    <w:rsid w:val="00592C43"/>
    <w:rsid w:val="00592F09"/>
    <w:rsid w:val="005935F5"/>
    <w:rsid w:val="00593761"/>
    <w:rsid w:val="00594437"/>
    <w:rsid w:val="00595C02"/>
    <w:rsid w:val="0059757C"/>
    <w:rsid w:val="005A093A"/>
    <w:rsid w:val="005A12DC"/>
    <w:rsid w:val="005A1D69"/>
    <w:rsid w:val="005A1DC0"/>
    <w:rsid w:val="005A22BB"/>
    <w:rsid w:val="005A237C"/>
    <w:rsid w:val="005A2F05"/>
    <w:rsid w:val="005A420A"/>
    <w:rsid w:val="005A43B0"/>
    <w:rsid w:val="005A49FD"/>
    <w:rsid w:val="005A5C3E"/>
    <w:rsid w:val="005A67D1"/>
    <w:rsid w:val="005A6BFD"/>
    <w:rsid w:val="005A6C56"/>
    <w:rsid w:val="005A7646"/>
    <w:rsid w:val="005A7D6B"/>
    <w:rsid w:val="005B060E"/>
    <w:rsid w:val="005B0807"/>
    <w:rsid w:val="005B1005"/>
    <w:rsid w:val="005B2BB4"/>
    <w:rsid w:val="005B3695"/>
    <w:rsid w:val="005B4211"/>
    <w:rsid w:val="005B5177"/>
    <w:rsid w:val="005B5376"/>
    <w:rsid w:val="005B608B"/>
    <w:rsid w:val="005B630F"/>
    <w:rsid w:val="005B67CA"/>
    <w:rsid w:val="005B6D8D"/>
    <w:rsid w:val="005B74D9"/>
    <w:rsid w:val="005B7626"/>
    <w:rsid w:val="005B7E05"/>
    <w:rsid w:val="005C24D3"/>
    <w:rsid w:val="005C4491"/>
    <w:rsid w:val="005C479D"/>
    <w:rsid w:val="005C51C3"/>
    <w:rsid w:val="005C70C7"/>
    <w:rsid w:val="005C7561"/>
    <w:rsid w:val="005D1070"/>
    <w:rsid w:val="005D1604"/>
    <w:rsid w:val="005D16AE"/>
    <w:rsid w:val="005D2133"/>
    <w:rsid w:val="005D2D84"/>
    <w:rsid w:val="005D4282"/>
    <w:rsid w:val="005D457B"/>
    <w:rsid w:val="005D4FBA"/>
    <w:rsid w:val="005D51E0"/>
    <w:rsid w:val="005D5BB5"/>
    <w:rsid w:val="005D5F7F"/>
    <w:rsid w:val="005D62C8"/>
    <w:rsid w:val="005D7850"/>
    <w:rsid w:val="005E0682"/>
    <w:rsid w:val="005E0ED4"/>
    <w:rsid w:val="005E171A"/>
    <w:rsid w:val="005E182D"/>
    <w:rsid w:val="005E1EB8"/>
    <w:rsid w:val="005E37AD"/>
    <w:rsid w:val="005E4554"/>
    <w:rsid w:val="005E4BFC"/>
    <w:rsid w:val="005E4C4B"/>
    <w:rsid w:val="005E54E8"/>
    <w:rsid w:val="005E5BE8"/>
    <w:rsid w:val="005E5C5A"/>
    <w:rsid w:val="005E5EF9"/>
    <w:rsid w:val="005E692F"/>
    <w:rsid w:val="005E6E6D"/>
    <w:rsid w:val="005E761F"/>
    <w:rsid w:val="005E7CA4"/>
    <w:rsid w:val="005F0B90"/>
    <w:rsid w:val="005F1CDE"/>
    <w:rsid w:val="005F35E7"/>
    <w:rsid w:val="005F5985"/>
    <w:rsid w:val="005F5DD9"/>
    <w:rsid w:val="005F7265"/>
    <w:rsid w:val="006007E9"/>
    <w:rsid w:val="00600C00"/>
    <w:rsid w:val="0060435D"/>
    <w:rsid w:val="006048F8"/>
    <w:rsid w:val="00604F19"/>
    <w:rsid w:val="006053EC"/>
    <w:rsid w:val="00605F35"/>
    <w:rsid w:val="00606498"/>
    <w:rsid w:val="006067D5"/>
    <w:rsid w:val="0060781F"/>
    <w:rsid w:val="00607D79"/>
    <w:rsid w:val="006110C4"/>
    <w:rsid w:val="00611197"/>
    <w:rsid w:val="00611A0D"/>
    <w:rsid w:val="00611D2C"/>
    <w:rsid w:val="006123EE"/>
    <w:rsid w:val="00613097"/>
    <w:rsid w:val="0061321B"/>
    <w:rsid w:val="00614C08"/>
    <w:rsid w:val="00614D4B"/>
    <w:rsid w:val="00615C9E"/>
    <w:rsid w:val="00616361"/>
    <w:rsid w:val="0061693E"/>
    <w:rsid w:val="006175E2"/>
    <w:rsid w:val="006178D3"/>
    <w:rsid w:val="006179E3"/>
    <w:rsid w:val="00621DF7"/>
    <w:rsid w:val="00623427"/>
    <w:rsid w:val="0062613C"/>
    <w:rsid w:val="00626563"/>
    <w:rsid w:val="00626B42"/>
    <w:rsid w:val="00627678"/>
    <w:rsid w:val="00630342"/>
    <w:rsid w:val="00631A76"/>
    <w:rsid w:val="00631BA5"/>
    <w:rsid w:val="0063317F"/>
    <w:rsid w:val="006332FE"/>
    <w:rsid w:val="00634724"/>
    <w:rsid w:val="00635287"/>
    <w:rsid w:val="0063542A"/>
    <w:rsid w:val="00635C35"/>
    <w:rsid w:val="006366C4"/>
    <w:rsid w:val="00636A7C"/>
    <w:rsid w:val="006379DF"/>
    <w:rsid w:val="006408AE"/>
    <w:rsid w:val="00641338"/>
    <w:rsid w:val="00641459"/>
    <w:rsid w:val="00641E27"/>
    <w:rsid w:val="00641FA1"/>
    <w:rsid w:val="006449AF"/>
    <w:rsid w:val="006453F2"/>
    <w:rsid w:val="00645C87"/>
    <w:rsid w:val="006466BA"/>
    <w:rsid w:val="006469A3"/>
    <w:rsid w:val="0064774C"/>
    <w:rsid w:val="00650148"/>
    <w:rsid w:val="0065050A"/>
    <w:rsid w:val="006517FD"/>
    <w:rsid w:val="00651C0B"/>
    <w:rsid w:val="00652AEE"/>
    <w:rsid w:val="00652C5F"/>
    <w:rsid w:val="00653DF8"/>
    <w:rsid w:val="006549B5"/>
    <w:rsid w:val="00654E34"/>
    <w:rsid w:val="00656DD2"/>
    <w:rsid w:val="00657561"/>
    <w:rsid w:val="00660B3A"/>
    <w:rsid w:val="00661CDB"/>
    <w:rsid w:val="006622AD"/>
    <w:rsid w:val="006635C4"/>
    <w:rsid w:val="00664A2B"/>
    <w:rsid w:val="00664F91"/>
    <w:rsid w:val="0066548A"/>
    <w:rsid w:val="0066607E"/>
    <w:rsid w:val="00667926"/>
    <w:rsid w:val="006707C5"/>
    <w:rsid w:val="0067089F"/>
    <w:rsid w:val="00670D59"/>
    <w:rsid w:val="00671477"/>
    <w:rsid w:val="00671599"/>
    <w:rsid w:val="00671725"/>
    <w:rsid w:val="00672529"/>
    <w:rsid w:val="00672B63"/>
    <w:rsid w:val="00672C43"/>
    <w:rsid w:val="00673F6E"/>
    <w:rsid w:val="006757EC"/>
    <w:rsid w:val="00676182"/>
    <w:rsid w:val="00680768"/>
    <w:rsid w:val="00681DC6"/>
    <w:rsid w:val="006835D7"/>
    <w:rsid w:val="00686833"/>
    <w:rsid w:val="0068742E"/>
    <w:rsid w:val="00690511"/>
    <w:rsid w:val="006908B8"/>
    <w:rsid w:val="00691410"/>
    <w:rsid w:val="006918A2"/>
    <w:rsid w:val="00691E59"/>
    <w:rsid w:val="00693909"/>
    <w:rsid w:val="00694C8A"/>
    <w:rsid w:val="00695723"/>
    <w:rsid w:val="00695E34"/>
    <w:rsid w:val="00695F85"/>
    <w:rsid w:val="00696CE2"/>
    <w:rsid w:val="006A074C"/>
    <w:rsid w:val="006A0A6A"/>
    <w:rsid w:val="006A15DC"/>
    <w:rsid w:val="006A1757"/>
    <w:rsid w:val="006A1C5E"/>
    <w:rsid w:val="006A202F"/>
    <w:rsid w:val="006A23DF"/>
    <w:rsid w:val="006A2B44"/>
    <w:rsid w:val="006A341E"/>
    <w:rsid w:val="006A379C"/>
    <w:rsid w:val="006A39B0"/>
    <w:rsid w:val="006A3A14"/>
    <w:rsid w:val="006A3D74"/>
    <w:rsid w:val="006A3FCD"/>
    <w:rsid w:val="006A5083"/>
    <w:rsid w:val="006A50C5"/>
    <w:rsid w:val="006A7296"/>
    <w:rsid w:val="006B116A"/>
    <w:rsid w:val="006B1340"/>
    <w:rsid w:val="006B1BEA"/>
    <w:rsid w:val="006B1C69"/>
    <w:rsid w:val="006B31CD"/>
    <w:rsid w:val="006B3B2C"/>
    <w:rsid w:val="006B56FB"/>
    <w:rsid w:val="006B5E7C"/>
    <w:rsid w:val="006B635B"/>
    <w:rsid w:val="006B6395"/>
    <w:rsid w:val="006B6415"/>
    <w:rsid w:val="006B6941"/>
    <w:rsid w:val="006B793A"/>
    <w:rsid w:val="006B7D48"/>
    <w:rsid w:val="006C0B0D"/>
    <w:rsid w:val="006C1222"/>
    <w:rsid w:val="006C1E22"/>
    <w:rsid w:val="006C229A"/>
    <w:rsid w:val="006C3CFC"/>
    <w:rsid w:val="006C3F57"/>
    <w:rsid w:val="006C49EF"/>
    <w:rsid w:val="006C4C53"/>
    <w:rsid w:val="006C4DBD"/>
    <w:rsid w:val="006C50B3"/>
    <w:rsid w:val="006C54B0"/>
    <w:rsid w:val="006C64A4"/>
    <w:rsid w:val="006C66B5"/>
    <w:rsid w:val="006C6897"/>
    <w:rsid w:val="006D21E3"/>
    <w:rsid w:val="006D4C88"/>
    <w:rsid w:val="006D4EDF"/>
    <w:rsid w:val="006D76E2"/>
    <w:rsid w:val="006D7E72"/>
    <w:rsid w:val="006D7EC3"/>
    <w:rsid w:val="006E0E66"/>
    <w:rsid w:val="006E293F"/>
    <w:rsid w:val="006E30E8"/>
    <w:rsid w:val="006E4983"/>
    <w:rsid w:val="006E585D"/>
    <w:rsid w:val="006E5CBF"/>
    <w:rsid w:val="006F071F"/>
    <w:rsid w:val="006F09EB"/>
    <w:rsid w:val="006F1324"/>
    <w:rsid w:val="006F21E5"/>
    <w:rsid w:val="006F251C"/>
    <w:rsid w:val="006F2F02"/>
    <w:rsid w:val="006F2F75"/>
    <w:rsid w:val="006F34D5"/>
    <w:rsid w:val="006F48A4"/>
    <w:rsid w:val="006F494F"/>
    <w:rsid w:val="006F4A8F"/>
    <w:rsid w:val="006F586D"/>
    <w:rsid w:val="006F5E0A"/>
    <w:rsid w:val="006F6D3F"/>
    <w:rsid w:val="006F7115"/>
    <w:rsid w:val="006F7722"/>
    <w:rsid w:val="006F7725"/>
    <w:rsid w:val="006F7C96"/>
    <w:rsid w:val="00700CC0"/>
    <w:rsid w:val="007017D5"/>
    <w:rsid w:val="007027F8"/>
    <w:rsid w:val="007040EC"/>
    <w:rsid w:val="0070510D"/>
    <w:rsid w:val="00705B29"/>
    <w:rsid w:val="00706321"/>
    <w:rsid w:val="007102CE"/>
    <w:rsid w:val="00710312"/>
    <w:rsid w:val="00710566"/>
    <w:rsid w:val="00711DB5"/>
    <w:rsid w:val="00712010"/>
    <w:rsid w:val="00712282"/>
    <w:rsid w:val="00712DD3"/>
    <w:rsid w:val="00713023"/>
    <w:rsid w:val="0071333F"/>
    <w:rsid w:val="00714B32"/>
    <w:rsid w:val="00714FEF"/>
    <w:rsid w:val="007205B6"/>
    <w:rsid w:val="00721664"/>
    <w:rsid w:val="00722BAC"/>
    <w:rsid w:val="00722EAB"/>
    <w:rsid w:val="007236B2"/>
    <w:rsid w:val="0072573B"/>
    <w:rsid w:val="00725CBA"/>
    <w:rsid w:val="00725EDE"/>
    <w:rsid w:val="00727178"/>
    <w:rsid w:val="00727607"/>
    <w:rsid w:val="00730116"/>
    <w:rsid w:val="00731082"/>
    <w:rsid w:val="0073377B"/>
    <w:rsid w:val="00733AD4"/>
    <w:rsid w:val="00733E96"/>
    <w:rsid w:val="0073490C"/>
    <w:rsid w:val="007368B4"/>
    <w:rsid w:val="00736AFA"/>
    <w:rsid w:val="00741EFF"/>
    <w:rsid w:val="00741F7B"/>
    <w:rsid w:val="00742426"/>
    <w:rsid w:val="00742BC4"/>
    <w:rsid w:val="00743BD9"/>
    <w:rsid w:val="007445D7"/>
    <w:rsid w:val="00744997"/>
    <w:rsid w:val="00745B83"/>
    <w:rsid w:val="007467E1"/>
    <w:rsid w:val="00746E34"/>
    <w:rsid w:val="00746EDC"/>
    <w:rsid w:val="007478E1"/>
    <w:rsid w:val="0075002D"/>
    <w:rsid w:val="00751C93"/>
    <w:rsid w:val="007532F1"/>
    <w:rsid w:val="007551BC"/>
    <w:rsid w:val="007556F9"/>
    <w:rsid w:val="00755867"/>
    <w:rsid w:val="00756A06"/>
    <w:rsid w:val="0075718C"/>
    <w:rsid w:val="00757262"/>
    <w:rsid w:val="007576BF"/>
    <w:rsid w:val="00757998"/>
    <w:rsid w:val="007602F9"/>
    <w:rsid w:val="00760411"/>
    <w:rsid w:val="007607DD"/>
    <w:rsid w:val="0076206F"/>
    <w:rsid w:val="0076239C"/>
    <w:rsid w:val="0076273D"/>
    <w:rsid w:val="0076295C"/>
    <w:rsid w:val="0076322E"/>
    <w:rsid w:val="00763384"/>
    <w:rsid w:val="00763D5E"/>
    <w:rsid w:val="00764C9E"/>
    <w:rsid w:val="0076515B"/>
    <w:rsid w:val="007653D4"/>
    <w:rsid w:val="00765826"/>
    <w:rsid w:val="00765AB0"/>
    <w:rsid w:val="00765C92"/>
    <w:rsid w:val="00766BC3"/>
    <w:rsid w:val="0076771B"/>
    <w:rsid w:val="00767ACA"/>
    <w:rsid w:val="007708D7"/>
    <w:rsid w:val="00770D95"/>
    <w:rsid w:val="00770E7D"/>
    <w:rsid w:val="00771EA7"/>
    <w:rsid w:val="00772853"/>
    <w:rsid w:val="0077311C"/>
    <w:rsid w:val="007731A8"/>
    <w:rsid w:val="007739F4"/>
    <w:rsid w:val="007749AD"/>
    <w:rsid w:val="0077528B"/>
    <w:rsid w:val="00775336"/>
    <w:rsid w:val="007755B9"/>
    <w:rsid w:val="00777A8E"/>
    <w:rsid w:val="00780388"/>
    <w:rsid w:val="00780A87"/>
    <w:rsid w:val="007827F0"/>
    <w:rsid w:val="00783BE2"/>
    <w:rsid w:val="00783EAD"/>
    <w:rsid w:val="00783EB9"/>
    <w:rsid w:val="007845B8"/>
    <w:rsid w:val="007858F5"/>
    <w:rsid w:val="00786019"/>
    <w:rsid w:val="007871BD"/>
    <w:rsid w:val="00787265"/>
    <w:rsid w:val="00791D1A"/>
    <w:rsid w:val="007929F2"/>
    <w:rsid w:val="00792EC9"/>
    <w:rsid w:val="00793EB8"/>
    <w:rsid w:val="0079428F"/>
    <w:rsid w:val="00795159"/>
    <w:rsid w:val="007965AE"/>
    <w:rsid w:val="007966F7"/>
    <w:rsid w:val="007A0DFB"/>
    <w:rsid w:val="007A0ED2"/>
    <w:rsid w:val="007A1CDA"/>
    <w:rsid w:val="007A2835"/>
    <w:rsid w:val="007A2ABE"/>
    <w:rsid w:val="007A3207"/>
    <w:rsid w:val="007A34A2"/>
    <w:rsid w:val="007A3A68"/>
    <w:rsid w:val="007A4F85"/>
    <w:rsid w:val="007A5080"/>
    <w:rsid w:val="007A6F2C"/>
    <w:rsid w:val="007A702B"/>
    <w:rsid w:val="007A7336"/>
    <w:rsid w:val="007A77BE"/>
    <w:rsid w:val="007B146F"/>
    <w:rsid w:val="007B2BCB"/>
    <w:rsid w:val="007B2EDB"/>
    <w:rsid w:val="007B3727"/>
    <w:rsid w:val="007B39BF"/>
    <w:rsid w:val="007B3AB8"/>
    <w:rsid w:val="007B3EC2"/>
    <w:rsid w:val="007B5164"/>
    <w:rsid w:val="007B5AC9"/>
    <w:rsid w:val="007B6307"/>
    <w:rsid w:val="007B6833"/>
    <w:rsid w:val="007B7250"/>
    <w:rsid w:val="007B7DF1"/>
    <w:rsid w:val="007B7F26"/>
    <w:rsid w:val="007C13BC"/>
    <w:rsid w:val="007C20B3"/>
    <w:rsid w:val="007C2DBE"/>
    <w:rsid w:val="007C2E79"/>
    <w:rsid w:val="007C3BE9"/>
    <w:rsid w:val="007C3FA9"/>
    <w:rsid w:val="007C6395"/>
    <w:rsid w:val="007C693D"/>
    <w:rsid w:val="007C7089"/>
    <w:rsid w:val="007C72E3"/>
    <w:rsid w:val="007D1430"/>
    <w:rsid w:val="007D1B86"/>
    <w:rsid w:val="007D22E6"/>
    <w:rsid w:val="007D2C61"/>
    <w:rsid w:val="007D2D57"/>
    <w:rsid w:val="007D3617"/>
    <w:rsid w:val="007D3E2D"/>
    <w:rsid w:val="007D3F9D"/>
    <w:rsid w:val="007D4351"/>
    <w:rsid w:val="007D5C6B"/>
    <w:rsid w:val="007D67F9"/>
    <w:rsid w:val="007D7A9B"/>
    <w:rsid w:val="007E13DB"/>
    <w:rsid w:val="007E1D9B"/>
    <w:rsid w:val="007E22A9"/>
    <w:rsid w:val="007E2B8D"/>
    <w:rsid w:val="007E2FF0"/>
    <w:rsid w:val="007E30B0"/>
    <w:rsid w:val="007E316D"/>
    <w:rsid w:val="007E3B94"/>
    <w:rsid w:val="007E3D55"/>
    <w:rsid w:val="007E608C"/>
    <w:rsid w:val="007E6200"/>
    <w:rsid w:val="007E6FE6"/>
    <w:rsid w:val="007E7969"/>
    <w:rsid w:val="007F0652"/>
    <w:rsid w:val="007F0A1A"/>
    <w:rsid w:val="007F0BD7"/>
    <w:rsid w:val="007F17A0"/>
    <w:rsid w:val="007F1942"/>
    <w:rsid w:val="007F1A01"/>
    <w:rsid w:val="007F1C07"/>
    <w:rsid w:val="007F3839"/>
    <w:rsid w:val="007F419C"/>
    <w:rsid w:val="007F48D4"/>
    <w:rsid w:val="007F4AAA"/>
    <w:rsid w:val="007F4DDA"/>
    <w:rsid w:val="007F55B3"/>
    <w:rsid w:val="007F6508"/>
    <w:rsid w:val="007F69F4"/>
    <w:rsid w:val="007F71BA"/>
    <w:rsid w:val="007F7BD2"/>
    <w:rsid w:val="007F7BF5"/>
    <w:rsid w:val="007F7D08"/>
    <w:rsid w:val="00800237"/>
    <w:rsid w:val="00800D1D"/>
    <w:rsid w:val="00800E33"/>
    <w:rsid w:val="008021A3"/>
    <w:rsid w:val="00802D90"/>
    <w:rsid w:val="00802EB5"/>
    <w:rsid w:val="00803C75"/>
    <w:rsid w:val="00805337"/>
    <w:rsid w:val="00805C4F"/>
    <w:rsid w:val="00806B10"/>
    <w:rsid w:val="0080721D"/>
    <w:rsid w:val="00807A45"/>
    <w:rsid w:val="0081085F"/>
    <w:rsid w:val="0081122E"/>
    <w:rsid w:val="00811F19"/>
    <w:rsid w:val="00814304"/>
    <w:rsid w:val="00814AC5"/>
    <w:rsid w:val="00815936"/>
    <w:rsid w:val="00815BB3"/>
    <w:rsid w:val="00816285"/>
    <w:rsid w:val="008177A7"/>
    <w:rsid w:val="00817B24"/>
    <w:rsid w:val="0082079D"/>
    <w:rsid w:val="00820D2E"/>
    <w:rsid w:val="00821994"/>
    <w:rsid w:val="00824B9C"/>
    <w:rsid w:val="00831108"/>
    <w:rsid w:val="0083147A"/>
    <w:rsid w:val="00831DA1"/>
    <w:rsid w:val="008325E1"/>
    <w:rsid w:val="00833788"/>
    <w:rsid w:val="008358A2"/>
    <w:rsid w:val="008368DC"/>
    <w:rsid w:val="00837258"/>
    <w:rsid w:val="00837527"/>
    <w:rsid w:val="0084160E"/>
    <w:rsid w:val="00841D0E"/>
    <w:rsid w:val="00843E96"/>
    <w:rsid w:val="00843ECE"/>
    <w:rsid w:val="00844127"/>
    <w:rsid w:val="00844961"/>
    <w:rsid w:val="008450BB"/>
    <w:rsid w:val="00847F32"/>
    <w:rsid w:val="0085046D"/>
    <w:rsid w:val="008508A3"/>
    <w:rsid w:val="008524E1"/>
    <w:rsid w:val="00852E0C"/>
    <w:rsid w:val="00853196"/>
    <w:rsid w:val="0085328B"/>
    <w:rsid w:val="00853923"/>
    <w:rsid w:val="008549E0"/>
    <w:rsid w:val="0085512B"/>
    <w:rsid w:val="00855330"/>
    <w:rsid w:val="008553A9"/>
    <w:rsid w:val="0085570C"/>
    <w:rsid w:val="008559F2"/>
    <w:rsid w:val="00856394"/>
    <w:rsid w:val="0085682D"/>
    <w:rsid w:val="00856C66"/>
    <w:rsid w:val="0085731F"/>
    <w:rsid w:val="0086023E"/>
    <w:rsid w:val="008602ED"/>
    <w:rsid w:val="008610EB"/>
    <w:rsid w:val="008613FE"/>
    <w:rsid w:val="008618FA"/>
    <w:rsid w:val="00862190"/>
    <w:rsid w:val="00863D5E"/>
    <w:rsid w:val="00864E32"/>
    <w:rsid w:val="0086546A"/>
    <w:rsid w:val="00865726"/>
    <w:rsid w:val="008668ED"/>
    <w:rsid w:val="00866A4D"/>
    <w:rsid w:val="00866D12"/>
    <w:rsid w:val="00870212"/>
    <w:rsid w:val="0087121D"/>
    <w:rsid w:val="008730CF"/>
    <w:rsid w:val="008735F3"/>
    <w:rsid w:val="00875632"/>
    <w:rsid w:val="0087760E"/>
    <w:rsid w:val="00880DD7"/>
    <w:rsid w:val="00881928"/>
    <w:rsid w:val="00881B39"/>
    <w:rsid w:val="00882575"/>
    <w:rsid w:val="008825BE"/>
    <w:rsid w:val="00882FA1"/>
    <w:rsid w:val="008843D0"/>
    <w:rsid w:val="008854C0"/>
    <w:rsid w:val="00885594"/>
    <w:rsid w:val="00885FC8"/>
    <w:rsid w:val="00886201"/>
    <w:rsid w:val="00886793"/>
    <w:rsid w:val="00887D7A"/>
    <w:rsid w:val="00887E78"/>
    <w:rsid w:val="00890625"/>
    <w:rsid w:val="008919F7"/>
    <w:rsid w:val="00891ED0"/>
    <w:rsid w:val="008925A4"/>
    <w:rsid w:val="0089282E"/>
    <w:rsid w:val="00892A29"/>
    <w:rsid w:val="0089409C"/>
    <w:rsid w:val="00894795"/>
    <w:rsid w:val="00894A5D"/>
    <w:rsid w:val="008960B0"/>
    <w:rsid w:val="008969A8"/>
    <w:rsid w:val="00897FEA"/>
    <w:rsid w:val="008A07F4"/>
    <w:rsid w:val="008A15B4"/>
    <w:rsid w:val="008A284D"/>
    <w:rsid w:val="008A3398"/>
    <w:rsid w:val="008A3FC0"/>
    <w:rsid w:val="008A4336"/>
    <w:rsid w:val="008A5B40"/>
    <w:rsid w:val="008A5D23"/>
    <w:rsid w:val="008A6628"/>
    <w:rsid w:val="008A6703"/>
    <w:rsid w:val="008A6B44"/>
    <w:rsid w:val="008A76F7"/>
    <w:rsid w:val="008B1A9A"/>
    <w:rsid w:val="008B1D58"/>
    <w:rsid w:val="008B1EF0"/>
    <w:rsid w:val="008B1F7B"/>
    <w:rsid w:val="008B3326"/>
    <w:rsid w:val="008B33B9"/>
    <w:rsid w:val="008B3810"/>
    <w:rsid w:val="008B3839"/>
    <w:rsid w:val="008B40BC"/>
    <w:rsid w:val="008B55EF"/>
    <w:rsid w:val="008B6E74"/>
    <w:rsid w:val="008B7068"/>
    <w:rsid w:val="008C038C"/>
    <w:rsid w:val="008C2D7A"/>
    <w:rsid w:val="008C46ED"/>
    <w:rsid w:val="008C7D6A"/>
    <w:rsid w:val="008D15D4"/>
    <w:rsid w:val="008D20BF"/>
    <w:rsid w:val="008D3686"/>
    <w:rsid w:val="008D3C37"/>
    <w:rsid w:val="008D4765"/>
    <w:rsid w:val="008D5DAE"/>
    <w:rsid w:val="008D612B"/>
    <w:rsid w:val="008E066D"/>
    <w:rsid w:val="008E1C79"/>
    <w:rsid w:val="008E1FF8"/>
    <w:rsid w:val="008E22AF"/>
    <w:rsid w:val="008E42D7"/>
    <w:rsid w:val="008E4390"/>
    <w:rsid w:val="008E56D0"/>
    <w:rsid w:val="008E638F"/>
    <w:rsid w:val="008E7E1E"/>
    <w:rsid w:val="008F1235"/>
    <w:rsid w:val="008F3CA2"/>
    <w:rsid w:val="008F3CF4"/>
    <w:rsid w:val="008F3E31"/>
    <w:rsid w:val="008F6691"/>
    <w:rsid w:val="008F7EC1"/>
    <w:rsid w:val="008F7F2C"/>
    <w:rsid w:val="0090055D"/>
    <w:rsid w:val="0090059A"/>
    <w:rsid w:val="009011BA"/>
    <w:rsid w:val="00901533"/>
    <w:rsid w:val="00901858"/>
    <w:rsid w:val="00904899"/>
    <w:rsid w:val="00906F0C"/>
    <w:rsid w:val="009078E4"/>
    <w:rsid w:val="0091019C"/>
    <w:rsid w:val="0091267D"/>
    <w:rsid w:val="009129D5"/>
    <w:rsid w:val="00912FC0"/>
    <w:rsid w:val="00912FFB"/>
    <w:rsid w:val="009135EF"/>
    <w:rsid w:val="00913D4A"/>
    <w:rsid w:val="00914062"/>
    <w:rsid w:val="0091490B"/>
    <w:rsid w:val="00915723"/>
    <w:rsid w:val="00915A81"/>
    <w:rsid w:val="00915AFE"/>
    <w:rsid w:val="00916D3F"/>
    <w:rsid w:val="00916F73"/>
    <w:rsid w:val="00917295"/>
    <w:rsid w:val="00920415"/>
    <w:rsid w:val="00920B0B"/>
    <w:rsid w:val="00920EA8"/>
    <w:rsid w:val="0092117E"/>
    <w:rsid w:val="0092297A"/>
    <w:rsid w:val="00922C0F"/>
    <w:rsid w:val="00922FD0"/>
    <w:rsid w:val="009231F4"/>
    <w:rsid w:val="0092424D"/>
    <w:rsid w:val="0092696F"/>
    <w:rsid w:val="00926978"/>
    <w:rsid w:val="00927383"/>
    <w:rsid w:val="0093143B"/>
    <w:rsid w:val="00932391"/>
    <w:rsid w:val="00932A76"/>
    <w:rsid w:val="00932FA2"/>
    <w:rsid w:val="009340AA"/>
    <w:rsid w:val="009347B4"/>
    <w:rsid w:val="00934A1E"/>
    <w:rsid w:val="00934D8B"/>
    <w:rsid w:val="0093686E"/>
    <w:rsid w:val="00936B11"/>
    <w:rsid w:val="00936E4E"/>
    <w:rsid w:val="00937139"/>
    <w:rsid w:val="009375F2"/>
    <w:rsid w:val="00940D50"/>
    <w:rsid w:val="00941A13"/>
    <w:rsid w:val="00943776"/>
    <w:rsid w:val="0094637B"/>
    <w:rsid w:val="0094664A"/>
    <w:rsid w:val="0094726E"/>
    <w:rsid w:val="00947A13"/>
    <w:rsid w:val="00947D27"/>
    <w:rsid w:val="00950A34"/>
    <w:rsid w:val="00951028"/>
    <w:rsid w:val="00951AB7"/>
    <w:rsid w:val="009520C7"/>
    <w:rsid w:val="00953037"/>
    <w:rsid w:val="00953830"/>
    <w:rsid w:val="00953A46"/>
    <w:rsid w:val="00954471"/>
    <w:rsid w:val="00954F76"/>
    <w:rsid w:val="0095661C"/>
    <w:rsid w:val="00956B30"/>
    <w:rsid w:val="0095781B"/>
    <w:rsid w:val="00957B19"/>
    <w:rsid w:val="00957B26"/>
    <w:rsid w:val="00961B81"/>
    <w:rsid w:val="00961E07"/>
    <w:rsid w:val="00961E0E"/>
    <w:rsid w:val="0096362D"/>
    <w:rsid w:val="00963748"/>
    <w:rsid w:val="009641A5"/>
    <w:rsid w:val="00964906"/>
    <w:rsid w:val="009667C6"/>
    <w:rsid w:val="00970A71"/>
    <w:rsid w:val="00970D2F"/>
    <w:rsid w:val="00972302"/>
    <w:rsid w:val="009723FA"/>
    <w:rsid w:val="0097326E"/>
    <w:rsid w:val="00974152"/>
    <w:rsid w:val="00975113"/>
    <w:rsid w:val="00976C8C"/>
    <w:rsid w:val="009807AE"/>
    <w:rsid w:val="00981506"/>
    <w:rsid w:val="009816B1"/>
    <w:rsid w:val="00981C66"/>
    <w:rsid w:val="009821BC"/>
    <w:rsid w:val="0098309E"/>
    <w:rsid w:val="00984431"/>
    <w:rsid w:val="00984BF4"/>
    <w:rsid w:val="009850C5"/>
    <w:rsid w:val="0098597C"/>
    <w:rsid w:val="00985C45"/>
    <w:rsid w:val="00986648"/>
    <w:rsid w:val="00986958"/>
    <w:rsid w:val="0098697C"/>
    <w:rsid w:val="009869B7"/>
    <w:rsid w:val="00987302"/>
    <w:rsid w:val="0098799F"/>
    <w:rsid w:val="00987E3C"/>
    <w:rsid w:val="00990F32"/>
    <w:rsid w:val="009918CC"/>
    <w:rsid w:val="00991AA5"/>
    <w:rsid w:val="0099295F"/>
    <w:rsid w:val="00992E79"/>
    <w:rsid w:val="00993072"/>
    <w:rsid w:val="00994899"/>
    <w:rsid w:val="009953A9"/>
    <w:rsid w:val="00995701"/>
    <w:rsid w:val="009958F2"/>
    <w:rsid w:val="00996404"/>
    <w:rsid w:val="0099699D"/>
    <w:rsid w:val="00996E99"/>
    <w:rsid w:val="009A02F7"/>
    <w:rsid w:val="009A047D"/>
    <w:rsid w:val="009A19B4"/>
    <w:rsid w:val="009A1ADD"/>
    <w:rsid w:val="009A2FF9"/>
    <w:rsid w:val="009A3996"/>
    <w:rsid w:val="009A3DF4"/>
    <w:rsid w:val="009A4F6F"/>
    <w:rsid w:val="009A616B"/>
    <w:rsid w:val="009A6323"/>
    <w:rsid w:val="009B1837"/>
    <w:rsid w:val="009B2D79"/>
    <w:rsid w:val="009B3EB7"/>
    <w:rsid w:val="009B403A"/>
    <w:rsid w:val="009B49F2"/>
    <w:rsid w:val="009B6691"/>
    <w:rsid w:val="009B7025"/>
    <w:rsid w:val="009B72D6"/>
    <w:rsid w:val="009B7FED"/>
    <w:rsid w:val="009C0C1E"/>
    <w:rsid w:val="009C0C2E"/>
    <w:rsid w:val="009C1A42"/>
    <w:rsid w:val="009C3774"/>
    <w:rsid w:val="009C57D8"/>
    <w:rsid w:val="009C5FA5"/>
    <w:rsid w:val="009C656A"/>
    <w:rsid w:val="009C7089"/>
    <w:rsid w:val="009C7267"/>
    <w:rsid w:val="009D0317"/>
    <w:rsid w:val="009D1720"/>
    <w:rsid w:val="009D221F"/>
    <w:rsid w:val="009D2647"/>
    <w:rsid w:val="009D28DA"/>
    <w:rsid w:val="009D2A04"/>
    <w:rsid w:val="009D3720"/>
    <w:rsid w:val="009D467C"/>
    <w:rsid w:val="009D555E"/>
    <w:rsid w:val="009D6CAF"/>
    <w:rsid w:val="009D7887"/>
    <w:rsid w:val="009D7DAB"/>
    <w:rsid w:val="009E15FB"/>
    <w:rsid w:val="009E28DD"/>
    <w:rsid w:val="009E35EB"/>
    <w:rsid w:val="009E50FA"/>
    <w:rsid w:val="009E51AD"/>
    <w:rsid w:val="009E5889"/>
    <w:rsid w:val="009E6BA2"/>
    <w:rsid w:val="009F082A"/>
    <w:rsid w:val="009F0DEB"/>
    <w:rsid w:val="009F2015"/>
    <w:rsid w:val="009F2EA8"/>
    <w:rsid w:val="009F3145"/>
    <w:rsid w:val="009F337E"/>
    <w:rsid w:val="009F3F8C"/>
    <w:rsid w:val="009F44D7"/>
    <w:rsid w:val="009F486A"/>
    <w:rsid w:val="009F7067"/>
    <w:rsid w:val="009F73F1"/>
    <w:rsid w:val="00A0084F"/>
    <w:rsid w:val="00A0172F"/>
    <w:rsid w:val="00A018C2"/>
    <w:rsid w:val="00A034D8"/>
    <w:rsid w:val="00A042ED"/>
    <w:rsid w:val="00A0434C"/>
    <w:rsid w:val="00A04E8C"/>
    <w:rsid w:val="00A052B0"/>
    <w:rsid w:val="00A0647C"/>
    <w:rsid w:val="00A06E4C"/>
    <w:rsid w:val="00A10C0E"/>
    <w:rsid w:val="00A128DE"/>
    <w:rsid w:val="00A12F75"/>
    <w:rsid w:val="00A13247"/>
    <w:rsid w:val="00A14175"/>
    <w:rsid w:val="00A1429C"/>
    <w:rsid w:val="00A155AD"/>
    <w:rsid w:val="00A1570F"/>
    <w:rsid w:val="00A17093"/>
    <w:rsid w:val="00A178CC"/>
    <w:rsid w:val="00A20741"/>
    <w:rsid w:val="00A20914"/>
    <w:rsid w:val="00A220DD"/>
    <w:rsid w:val="00A2210A"/>
    <w:rsid w:val="00A23C1E"/>
    <w:rsid w:val="00A25453"/>
    <w:rsid w:val="00A255CB"/>
    <w:rsid w:val="00A25CF7"/>
    <w:rsid w:val="00A26083"/>
    <w:rsid w:val="00A301EF"/>
    <w:rsid w:val="00A320F1"/>
    <w:rsid w:val="00A32361"/>
    <w:rsid w:val="00A33035"/>
    <w:rsid w:val="00A33737"/>
    <w:rsid w:val="00A34959"/>
    <w:rsid w:val="00A34BCF"/>
    <w:rsid w:val="00A35178"/>
    <w:rsid w:val="00A3557F"/>
    <w:rsid w:val="00A35D90"/>
    <w:rsid w:val="00A3752A"/>
    <w:rsid w:val="00A37D26"/>
    <w:rsid w:val="00A41009"/>
    <w:rsid w:val="00A41B46"/>
    <w:rsid w:val="00A44AF4"/>
    <w:rsid w:val="00A4527E"/>
    <w:rsid w:val="00A45CF5"/>
    <w:rsid w:val="00A46B85"/>
    <w:rsid w:val="00A47000"/>
    <w:rsid w:val="00A47C28"/>
    <w:rsid w:val="00A47C8B"/>
    <w:rsid w:val="00A5257D"/>
    <w:rsid w:val="00A5329E"/>
    <w:rsid w:val="00A53826"/>
    <w:rsid w:val="00A547C3"/>
    <w:rsid w:val="00A55784"/>
    <w:rsid w:val="00A57E30"/>
    <w:rsid w:val="00A60E82"/>
    <w:rsid w:val="00A616EB"/>
    <w:rsid w:val="00A61A82"/>
    <w:rsid w:val="00A63D25"/>
    <w:rsid w:val="00A63D45"/>
    <w:rsid w:val="00A64948"/>
    <w:rsid w:val="00A64AD6"/>
    <w:rsid w:val="00A65623"/>
    <w:rsid w:val="00A656C0"/>
    <w:rsid w:val="00A6576B"/>
    <w:rsid w:val="00A66473"/>
    <w:rsid w:val="00A668E5"/>
    <w:rsid w:val="00A66F8C"/>
    <w:rsid w:val="00A671B0"/>
    <w:rsid w:val="00A67D0C"/>
    <w:rsid w:val="00A7097E"/>
    <w:rsid w:val="00A70C3D"/>
    <w:rsid w:val="00A714E1"/>
    <w:rsid w:val="00A71DC2"/>
    <w:rsid w:val="00A71DF8"/>
    <w:rsid w:val="00A724CB"/>
    <w:rsid w:val="00A739F6"/>
    <w:rsid w:val="00A745CF"/>
    <w:rsid w:val="00A74D5F"/>
    <w:rsid w:val="00A74D96"/>
    <w:rsid w:val="00A75BFA"/>
    <w:rsid w:val="00A76986"/>
    <w:rsid w:val="00A769C1"/>
    <w:rsid w:val="00A76D9B"/>
    <w:rsid w:val="00A7727E"/>
    <w:rsid w:val="00A7747E"/>
    <w:rsid w:val="00A77F18"/>
    <w:rsid w:val="00A814F9"/>
    <w:rsid w:val="00A81AA3"/>
    <w:rsid w:val="00A81C28"/>
    <w:rsid w:val="00A81D2C"/>
    <w:rsid w:val="00A85D69"/>
    <w:rsid w:val="00A85FB2"/>
    <w:rsid w:val="00A87F48"/>
    <w:rsid w:val="00A91835"/>
    <w:rsid w:val="00A923FA"/>
    <w:rsid w:val="00A9287B"/>
    <w:rsid w:val="00A934A6"/>
    <w:rsid w:val="00AA17D8"/>
    <w:rsid w:val="00AA215C"/>
    <w:rsid w:val="00AA247A"/>
    <w:rsid w:val="00AA339E"/>
    <w:rsid w:val="00AA38BC"/>
    <w:rsid w:val="00AA473D"/>
    <w:rsid w:val="00AA4C7D"/>
    <w:rsid w:val="00AA5870"/>
    <w:rsid w:val="00AA5AFC"/>
    <w:rsid w:val="00AA63DF"/>
    <w:rsid w:val="00AA6449"/>
    <w:rsid w:val="00AA66FA"/>
    <w:rsid w:val="00AB1691"/>
    <w:rsid w:val="00AB381C"/>
    <w:rsid w:val="00AB3F03"/>
    <w:rsid w:val="00AB4ECB"/>
    <w:rsid w:val="00AB4EEC"/>
    <w:rsid w:val="00AC146E"/>
    <w:rsid w:val="00AC2A82"/>
    <w:rsid w:val="00AC2B5C"/>
    <w:rsid w:val="00AC3BC5"/>
    <w:rsid w:val="00AC3D0C"/>
    <w:rsid w:val="00AC45BB"/>
    <w:rsid w:val="00AC4AB1"/>
    <w:rsid w:val="00AC4CB5"/>
    <w:rsid w:val="00AC4FA9"/>
    <w:rsid w:val="00AC6018"/>
    <w:rsid w:val="00AC77E5"/>
    <w:rsid w:val="00AC796C"/>
    <w:rsid w:val="00AC7B34"/>
    <w:rsid w:val="00AC7E1A"/>
    <w:rsid w:val="00AD0360"/>
    <w:rsid w:val="00AD04E0"/>
    <w:rsid w:val="00AD0559"/>
    <w:rsid w:val="00AD22A8"/>
    <w:rsid w:val="00AD2C51"/>
    <w:rsid w:val="00AD2D5D"/>
    <w:rsid w:val="00AD3EE1"/>
    <w:rsid w:val="00AD4077"/>
    <w:rsid w:val="00AD4096"/>
    <w:rsid w:val="00AD427F"/>
    <w:rsid w:val="00AD4902"/>
    <w:rsid w:val="00AD4FCA"/>
    <w:rsid w:val="00AD5663"/>
    <w:rsid w:val="00AD68BF"/>
    <w:rsid w:val="00AD6C8B"/>
    <w:rsid w:val="00AE0F45"/>
    <w:rsid w:val="00AE149D"/>
    <w:rsid w:val="00AE14EC"/>
    <w:rsid w:val="00AE2942"/>
    <w:rsid w:val="00AE40FB"/>
    <w:rsid w:val="00AE50D8"/>
    <w:rsid w:val="00AE5D23"/>
    <w:rsid w:val="00AE638F"/>
    <w:rsid w:val="00AE6EB1"/>
    <w:rsid w:val="00AF0D51"/>
    <w:rsid w:val="00AF0DB8"/>
    <w:rsid w:val="00AF13D1"/>
    <w:rsid w:val="00AF2083"/>
    <w:rsid w:val="00AF2329"/>
    <w:rsid w:val="00AF4A01"/>
    <w:rsid w:val="00AF5463"/>
    <w:rsid w:val="00AF5B1A"/>
    <w:rsid w:val="00AF6548"/>
    <w:rsid w:val="00AF6F33"/>
    <w:rsid w:val="00AF7AD4"/>
    <w:rsid w:val="00B02697"/>
    <w:rsid w:val="00B030B7"/>
    <w:rsid w:val="00B04D29"/>
    <w:rsid w:val="00B05099"/>
    <w:rsid w:val="00B076A8"/>
    <w:rsid w:val="00B102C7"/>
    <w:rsid w:val="00B12F80"/>
    <w:rsid w:val="00B131FC"/>
    <w:rsid w:val="00B13253"/>
    <w:rsid w:val="00B140C8"/>
    <w:rsid w:val="00B14FCD"/>
    <w:rsid w:val="00B15272"/>
    <w:rsid w:val="00B167B2"/>
    <w:rsid w:val="00B168BD"/>
    <w:rsid w:val="00B16E36"/>
    <w:rsid w:val="00B2057E"/>
    <w:rsid w:val="00B206E8"/>
    <w:rsid w:val="00B20A36"/>
    <w:rsid w:val="00B20E1B"/>
    <w:rsid w:val="00B20F3C"/>
    <w:rsid w:val="00B21D07"/>
    <w:rsid w:val="00B22091"/>
    <w:rsid w:val="00B2213C"/>
    <w:rsid w:val="00B228AE"/>
    <w:rsid w:val="00B234D8"/>
    <w:rsid w:val="00B237A1"/>
    <w:rsid w:val="00B23C8B"/>
    <w:rsid w:val="00B25ED1"/>
    <w:rsid w:val="00B25FD0"/>
    <w:rsid w:val="00B26DD8"/>
    <w:rsid w:val="00B30DE9"/>
    <w:rsid w:val="00B317C4"/>
    <w:rsid w:val="00B32853"/>
    <w:rsid w:val="00B34A4E"/>
    <w:rsid w:val="00B354F3"/>
    <w:rsid w:val="00B35F86"/>
    <w:rsid w:val="00B37894"/>
    <w:rsid w:val="00B37EBC"/>
    <w:rsid w:val="00B4226E"/>
    <w:rsid w:val="00B4264B"/>
    <w:rsid w:val="00B44282"/>
    <w:rsid w:val="00B44F65"/>
    <w:rsid w:val="00B46B0B"/>
    <w:rsid w:val="00B47DBD"/>
    <w:rsid w:val="00B50AA4"/>
    <w:rsid w:val="00B50AC7"/>
    <w:rsid w:val="00B51941"/>
    <w:rsid w:val="00B51EA9"/>
    <w:rsid w:val="00B521E3"/>
    <w:rsid w:val="00B5261A"/>
    <w:rsid w:val="00B5385A"/>
    <w:rsid w:val="00B54921"/>
    <w:rsid w:val="00B54BB4"/>
    <w:rsid w:val="00B54FC0"/>
    <w:rsid w:val="00B55ED7"/>
    <w:rsid w:val="00B5680D"/>
    <w:rsid w:val="00B56902"/>
    <w:rsid w:val="00B56DD9"/>
    <w:rsid w:val="00B60712"/>
    <w:rsid w:val="00B62659"/>
    <w:rsid w:val="00B6379A"/>
    <w:rsid w:val="00B638E7"/>
    <w:rsid w:val="00B64B86"/>
    <w:rsid w:val="00B6520A"/>
    <w:rsid w:val="00B65DA1"/>
    <w:rsid w:val="00B66D68"/>
    <w:rsid w:val="00B673FF"/>
    <w:rsid w:val="00B67F48"/>
    <w:rsid w:val="00B702EE"/>
    <w:rsid w:val="00B7205C"/>
    <w:rsid w:val="00B74ED8"/>
    <w:rsid w:val="00B75A55"/>
    <w:rsid w:val="00B75B6D"/>
    <w:rsid w:val="00B771C1"/>
    <w:rsid w:val="00B779F6"/>
    <w:rsid w:val="00B77AE7"/>
    <w:rsid w:val="00B77C1B"/>
    <w:rsid w:val="00B77C1F"/>
    <w:rsid w:val="00B77DB1"/>
    <w:rsid w:val="00B800C0"/>
    <w:rsid w:val="00B804F6"/>
    <w:rsid w:val="00B80A69"/>
    <w:rsid w:val="00B810BD"/>
    <w:rsid w:val="00B82941"/>
    <w:rsid w:val="00B8301E"/>
    <w:rsid w:val="00B8372C"/>
    <w:rsid w:val="00B84167"/>
    <w:rsid w:val="00B8418C"/>
    <w:rsid w:val="00B841BF"/>
    <w:rsid w:val="00B85D1C"/>
    <w:rsid w:val="00B8612B"/>
    <w:rsid w:val="00B8652A"/>
    <w:rsid w:val="00B90FCA"/>
    <w:rsid w:val="00B911D1"/>
    <w:rsid w:val="00B922AF"/>
    <w:rsid w:val="00B9440A"/>
    <w:rsid w:val="00B94CCB"/>
    <w:rsid w:val="00B9535E"/>
    <w:rsid w:val="00B95D62"/>
    <w:rsid w:val="00B964E6"/>
    <w:rsid w:val="00B971C3"/>
    <w:rsid w:val="00B974E0"/>
    <w:rsid w:val="00B97697"/>
    <w:rsid w:val="00BA02D6"/>
    <w:rsid w:val="00BA05CC"/>
    <w:rsid w:val="00BA12C6"/>
    <w:rsid w:val="00BA1762"/>
    <w:rsid w:val="00BA1C16"/>
    <w:rsid w:val="00BA2567"/>
    <w:rsid w:val="00BA3861"/>
    <w:rsid w:val="00BA4AA0"/>
    <w:rsid w:val="00BA6EEF"/>
    <w:rsid w:val="00BA7804"/>
    <w:rsid w:val="00BA7CC4"/>
    <w:rsid w:val="00BA7FD0"/>
    <w:rsid w:val="00BB0307"/>
    <w:rsid w:val="00BB04D9"/>
    <w:rsid w:val="00BB0C6E"/>
    <w:rsid w:val="00BB14EE"/>
    <w:rsid w:val="00BB16B4"/>
    <w:rsid w:val="00BB17CF"/>
    <w:rsid w:val="00BB518F"/>
    <w:rsid w:val="00BB5217"/>
    <w:rsid w:val="00BB631F"/>
    <w:rsid w:val="00BB67FF"/>
    <w:rsid w:val="00BB7602"/>
    <w:rsid w:val="00BB7887"/>
    <w:rsid w:val="00BC0073"/>
    <w:rsid w:val="00BC0E50"/>
    <w:rsid w:val="00BC1147"/>
    <w:rsid w:val="00BC195B"/>
    <w:rsid w:val="00BC1FFC"/>
    <w:rsid w:val="00BC3F16"/>
    <w:rsid w:val="00BC4388"/>
    <w:rsid w:val="00BC4A29"/>
    <w:rsid w:val="00BC5F12"/>
    <w:rsid w:val="00BC6718"/>
    <w:rsid w:val="00BC6A5E"/>
    <w:rsid w:val="00BC6DF4"/>
    <w:rsid w:val="00BC6FD2"/>
    <w:rsid w:val="00BC7094"/>
    <w:rsid w:val="00BD15B3"/>
    <w:rsid w:val="00BD19CC"/>
    <w:rsid w:val="00BD235F"/>
    <w:rsid w:val="00BD266A"/>
    <w:rsid w:val="00BD2675"/>
    <w:rsid w:val="00BD2B56"/>
    <w:rsid w:val="00BD359C"/>
    <w:rsid w:val="00BD3672"/>
    <w:rsid w:val="00BD5270"/>
    <w:rsid w:val="00BD5A7D"/>
    <w:rsid w:val="00BD62C0"/>
    <w:rsid w:val="00BD7269"/>
    <w:rsid w:val="00BD7BEC"/>
    <w:rsid w:val="00BE00AC"/>
    <w:rsid w:val="00BE106B"/>
    <w:rsid w:val="00BE2112"/>
    <w:rsid w:val="00BE2E63"/>
    <w:rsid w:val="00BE2E8C"/>
    <w:rsid w:val="00BE437E"/>
    <w:rsid w:val="00BE4380"/>
    <w:rsid w:val="00BE4794"/>
    <w:rsid w:val="00BE4DB3"/>
    <w:rsid w:val="00BE587D"/>
    <w:rsid w:val="00BE5E80"/>
    <w:rsid w:val="00BE6101"/>
    <w:rsid w:val="00BE70F3"/>
    <w:rsid w:val="00BF1079"/>
    <w:rsid w:val="00BF1BE9"/>
    <w:rsid w:val="00BF1CA7"/>
    <w:rsid w:val="00BF22EB"/>
    <w:rsid w:val="00BF2859"/>
    <w:rsid w:val="00BF2BF2"/>
    <w:rsid w:val="00BF38CE"/>
    <w:rsid w:val="00BF395C"/>
    <w:rsid w:val="00BF40E3"/>
    <w:rsid w:val="00BF5F41"/>
    <w:rsid w:val="00BF612B"/>
    <w:rsid w:val="00BF6BE7"/>
    <w:rsid w:val="00BF6EF6"/>
    <w:rsid w:val="00BF7B51"/>
    <w:rsid w:val="00C01456"/>
    <w:rsid w:val="00C0436B"/>
    <w:rsid w:val="00C04665"/>
    <w:rsid w:val="00C05533"/>
    <w:rsid w:val="00C056D0"/>
    <w:rsid w:val="00C06E6C"/>
    <w:rsid w:val="00C110C6"/>
    <w:rsid w:val="00C1199A"/>
    <w:rsid w:val="00C11A8A"/>
    <w:rsid w:val="00C12B35"/>
    <w:rsid w:val="00C14338"/>
    <w:rsid w:val="00C15C48"/>
    <w:rsid w:val="00C160DA"/>
    <w:rsid w:val="00C160DC"/>
    <w:rsid w:val="00C16BD4"/>
    <w:rsid w:val="00C17355"/>
    <w:rsid w:val="00C2111A"/>
    <w:rsid w:val="00C214CA"/>
    <w:rsid w:val="00C21C25"/>
    <w:rsid w:val="00C224B8"/>
    <w:rsid w:val="00C2386D"/>
    <w:rsid w:val="00C23C3D"/>
    <w:rsid w:val="00C246F3"/>
    <w:rsid w:val="00C2586D"/>
    <w:rsid w:val="00C26794"/>
    <w:rsid w:val="00C27C65"/>
    <w:rsid w:val="00C330C8"/>
    <w:rsid w:val="00C340B0"/>
    <w:rsid w:val="00C3586D"/>
    <w:rsid w:val="00C366D6"/>
    <w:rsid w:val="00C36C0F"/>
    <w:rsid w:val="00C36FA8"/>
    <w:rsid w:val="00C41E76"/>
    <w:rsid w:val="00C41F88"/>
    <w:rsid w:val="00C42FC8"/>
    <w:rsid w:val="00C437CF"/>
    <w:rsid w:val="00C44E4C"/>
    <w:rsid w:val="00C45D10"/>
    <w:rsid w:val="00C45DA8"/>
    <w:rsid w:val="00C47947"/>
    <w:rsid w:val="00C50659"/>
    <w:rsid w:val="00C50974"/>
    <w:rsid w:val="00C509A8"/>
    <w:rsid w:val="00C50AD6"/>
    <w:rsid w:val="00C51127"/>
    <w:rsid w:val="00C52483"/>
    <w:rsid w:val="00C55A17"/>
    <w:rsid w:val="00C55F6E"/>
    <w:rsid w:val="00C601C8"/>
    <w:rsid w:val="00C607F1"/>
    <w:rsid w:val="00C61714"/>
    <w:rsid w:val="00C618D4"/>
    <w:rsid w:val="00C632DE"/>
    <w:rsid w:val="00C64B29"/>
    <w:rsid w:val="00C65C18"/>
    <w:rsid w:val="00C65D8A"/>
    <w:rsid w:val="00C66C61"/>
    <w:rsid w:val="00C66F97"/>
    <w:rsid w:val="00C67AE0"/>
    <w:rsid w:val="00C705B4"/>
    <w:rsid w:val="00C70FBE"/>
    <w:rsid w:val="00C72F81"/>
    <w:rsid w:val="00C732C0"/>
    <w:rsid w:val="00C7345C"/>
    <w:rsid w:val="00C735C3"/>
    <w:rsid w:val="00C73A74"/>
    <w:rsid w:val="00C741C7"/>
    <w:rsid w:val="00C76585"/>
    <w:rsid w:val="00C7782B"/>
    <w:rsid w:val="00C80103"/>
    <w:rsid w:val="00C807B8"/>
    <w:rsid w:val="00C814C0"/>
    <w:rsid w:val="00C81FC4"/>
    <w:rsid w:val="00C832A2"/>
    <w:rsid w:val="00C83861"/>
    <w:rsid w:val="00C84549"/>
    <w:rsid w:val="00C84956"/>
    <w:rsid w:val="00C84DD7"/>
    <w:rsid w:val="00C84E70"/>
    <w:rsid w:val="00C86E04"/>
    <w:rsid w:val="00C86F5E"/>
    <w:rsid w:val="00C877E6"/>
    <w:rsid w:val="00C91B4C"/>
    <w:rsid w:val="00C91CE3"/>
    <w:rsid w:val="00C92120"/>
    <w:rsid w:val="00C92403"/>
    <w:rsid w:val="00C92773"/>
    <w:rsid w:val="00C92947"/>
    <w:rsid w:val="00C92B42"/>
    <w:rsid w:val="00C93118"/>
    <w:rsid w:val="00C9457A"/>
    <w:rsid w:val="00C94607"/>
    <w:rsid w:val="00C94A30"/>
    <w:rsid w:val="00C94A82"/>
    <w:rsid w:val="00C95BD3"/>
    <w:rsid w:val="00C962F7"/>
    <w:rsid w:val="00C96712"/>
    <w:rsid w:val="00C973D1"/>
    <w:rsid w:val="00C97DE5"/>
    <w:rsid w:val="00CA1C45"/>
    <w:rsid w:val="00CA2ED7"/>
    <w:rsid w:val="00CA2F8B"/>
    <w:rsid w:val="00CA3B15"/>
    <w:rsid w:val="00CA4112"/>
    <w:rsid w:val="00CA4A07"/>
    <w:rsid w:val="00CA5E7A"/>
    <w:rsid w:val="00CA6D0E"/>
    <w:rsid w:val="00CB0C9D"/>
    <w:rsid w:val="00CB2B34"/>
    <w:rsid w:val="00CB2BAF"/>
    <w:rsid w:val="00CB3DD6"/>
    <w:rsid w:val="00CB48FD"/>
    <w:rsid w:val="00CB53C1"/>
    <w:rsid w:val="00CB5EC9"/>
    <w:rsid w:val="00CB61CE"/>
    <w:rsid w:val="00CB6625"/>
    <w:rsid w:val="00CC0284"/>
    <w:rsid w:val="00CC1445"/>
    <w:rsid w:val="00CC22F6"/>
    <w:rsid w:val="00CC3439"/>
    <w:rsid w:val="00CC44E5"/>
    <w:rsid w:val="00CC4E24"/>
    <w:rsid w:val="00CC5F30"/>
    <w:rsid w:val="00CC652C"/>
    <w:rsid w:val="00CC72A8"/>
    <w:rsid w:val="00CC77E1"/>
    <w:rsid w:val="00CD014D"/>
    <w:rsid w:val="00CD0A6E"/>
    <w:rsid w:val="00CD0EA6"/>
    <w:rsid w:val="00CD1524"/>
    <w:rsid w:val="00CD1D88"/>
    <w:rsid w:val="00CD1ED7"/>
    <w:rsid w:val="00CD304B"/>
    <w:rsid w:val="00CD3801"/>
    <w:rsid w:val="00CD4415"/>
    <w:rsid w:val="00CD4DE5"/>
    <w:rsid w:val="00CD5850"/>
    <w:rsid w:val="00CD60CF"/>
    <w:rsid w:val="00CD6E6E"/>
    <w:rsid w:val="00CE0836"/>
    <w:rsid w:val="00CE17B5"/>
    <w:rsid w:val="00CE2916"/>
    <w:rsid w:val="00CE37C7"/>
    <w:rsid w:val="00CE46A7"/>
    <w:rsid w:val="00CE4A4A"/>
    <w:rsid w:val="00CE5158"/>
    <w:rsid w:val="00CE6759"/>
    <w:rsid w:val="00CE6D15"/>
    <w:rsid w:val="00CF2EFA"/>
    <w:rsid w:val="00CF357A"/>
    <w:rsid w:val="00CF37C3"/>
    <w:rsid w:val="00CF38FE"/>
    <w:rsid w:val="00CF3B2D"/>
    <w:rsid w:val="00CF46A7"/>
    <w:rsid w:val="00CF59CB"/>
    <w:rsid w:val="00CF5CB6"/>
    <w:rsid w:val="00CF621F"/>
    <w:rsid w:val="00CF694B"/>
    <w:rsid w:val="00CF6A6D"/>
    <w:rsid w:val="00CF780B"/>
    <w:rsid w:val="00D01D4D"/>
    <w:rsid w:val="00D04321"/>
    <w:rsid w:val="00D045EA"/>
    <w:rsid w:val="00D0534F"/>
    <w:rsid w:val="00D054ED"/>
    <w:rsid w:val="00D061C6"/>
    <w:rsid w:val="00D07541"/>
    <w:rsid w:val="00D077B6"/>
    <w:rsid w:val="00D13571"/>
    <w:rsid w:val="00D145AD"/>
    <w:rsid w:val="00D14719"/>
    <w:rsid w:val="00D15033"/>
    <w:rsid w:val="00D1548A"/>
    <w:rsid w:val="00D15B87"/>
    <w:rsid w:val="00D15C3D"/>
    <w:rsid w:val="00D1609C"/>
    <w:rsid w:val="00D2022F"/>
    <w:rsid w:val="00D20693"/>
    <w:rsid w:val="00D21140"/>
    <w:rsid w:val="00D220C2"/>
    <w:rsid w:val="00D23483"/>
    <w:rsid w:val="00D23650"/>
    <w:rsid w:val="00D23A02"/>
    <w:rsid w:val="00D24740"/>
    <w:rsid w:val="00D25339"/>
    <w:rsid w:val="00D258B7"/>
    <w:rsid w:val="00D25A11"/>
    <w:rsid w:val="00D26A7C"/>
    <w:rsid w:val="00D26DF1"/>
    <w:rsid w:val="00D301F6"/>
    <w:rsid w:val="00D322E6"/>
    <w:rsid w:val="00D323E5"/>
    <w:rsid w:val="00D32A59"/>
    <w:rsid w:val="00D33274"/>
    <w:rsid w:val="00D333B3"/>
    <w:rsid w:val="00D35FD5"/>
    <w:rsid w:val="00D36544"/>
    <w:rsid w:val="00D37539"/>
    <w:rsid w:val="00D41007"/>
    <w:rsid w:val="00D4175F"/>
    <w:rsid w:val="00D423A2"/>
    <w:rsid w:val="00D423D3"/>
    <w:rsid w:val="00D429C3"/>
    <w:rsid w:val="00D44140"/>
    <w:rsid w:val="00D44779"/>
    <w:rsid w:val="00D4691B"/>
    <w:rsid w:val="00D47F34"/>
    <w:rsid w:val="00D50BB2"/>
    <w:rsid w:val="00D50CD4"/>
    <w:rsid w:val="00D50DD3"/>
    <w:rsid w:val="00D510A3"/>
    <w:rsid w:val="00D51DE4"/>
    <w:rsid w:val="00D539E7"/>
    <w:rsid w:val="00D54120"/>
    <w:rsid w:val="00D566FC"/>
    <w:rsid w:val="00D56CF9"/>
    <w:rsid w:val="00D57484"/>
    <w:rsid w:val="00D57811"/>
    <w:rsid w:val="00D57EDC"/>
    <w:rsid w:val="00D57F04"/>
    <w:rsid w:val="00D57FF7"/>
    <w:rsid w:val="00D6039E"/>
    <w:rsid w:val="00D60AE6"/>
    <w:rsid w:val="00D60F68"/>
    <w:rsid w:val="00D6113A"/>
    <w:rsid w:val="00D627A2"/>
    <w:rsid w:val="00D62D62"/>
    <w:rsid w:val="00D62F32"/>
    <w:rsid w:val="00D63E2B"/>
    <w:rsid w:val="00D6470E"/>
    <w:rsid w:val="00D64B85"/>
    <w:rsid w:val="00D64E1A"/>
    <w:rsid w:val="00D65037"/>
    <w:rsid w:val="00D65209"/>
    <w:rsid w:val="00D67080"/>
    <w:rsid w:val="00D67F75"/>
    <w:rsid w:val="00D7247F"/>
    <w:rsid w:val="00D729B4"/>
    <w:rsid w:val="00D73B03"/>
    <w:rsid w:val="00D75D5E"/>
    <w:rsid w:val="00D75E3D"/>
    <w:rsid w:val="00D779C5"/>
    <w:rsid w:val="00D8239E"/>
    <w:rsid w:val="00D826B2"/>
    <w:rsid w:val="00D84231"/>
    <w:rsid w:val="00D86944"/>
    <w:rsid w:val="00D86C33"/>
    <w:rsid w:val="00D903CC"/>
    <w:rsid w:val="00D908BE"/>
    <w:rsid w:val="00D91539"/>
    <w:rsid w:val="00D91DA5"/>
    <w:rsid w:val="00D92102"/>
    <w:rsid w:val="00D95783"/>
    <w:rsid w:val="00D9645C"/>
    <w:rsid w:val="00D96CAF"/>
    <w:rsid w:val="00D96D54"/>
    <w:rsid w:val="00D96EEB"/>
    <w:rsid w:val="00D97C80"/>
    <w:rsid w:val="00DA085C"/>
    <w:rsid w:val="00DA1679"/>
    <w:rsid w:val="00DA1907"/>
    <w:rsid w:val="00DA2214"/>
    <w:rsid w:val="00DA2E22"/>
    <w:rsid w:val="00DA343C"/>
    <w:rsid w:val="00DA68AC"/>
    <w:rsid w:val="00DA75BD"/>
    <w:rsid w:val="00DA7A08"/>
    <w:rsid w:val="00DB1743"/>
    <w:rsid w:val="00DB1BDE"/>
    <w:rsid w:val="00DB1F91"/>
    <w:rsid w:val="00DB2885"/>
    <w:rsid w:val="00DB290B"/>
    <w:rsid w:val="00DB4015"/>
    <w:rsid w:val="00DB49CF"/>
    <w:rsid w:val="00DB4F92"/>
    <w:rsid w:val="00DB6366"/>
    <w:rsid w:val="00DB6E64"/>
    <w:rsid w:val="00DB75FE"/>
    <w:rsid w:val="00DC0EAB"/>
    <w:rsid w:val="00DC0F1C"/>
    <w:rsid w:val="00DC1089"/>
    <w:rsid w:val="00DC35C9"/>
    <w:rsid w:val="00DC393C"/>
    <w:rsid w:val="00DC4314"/>
    <w:rsid w:val="00DC484C"/>
    <w:rsid w:val="00DC4949"/>
    <w:rsid w:val="00DC67B4"/>
    <w:rsid w:val="00DD238A"/>
    <w:rsid w:val="00DD2DC4"/>
    <w:rsid w:val="00DD4AF1"/>
    <w:rsid w:val="00DD4E10"/>
    <w:rsid w:val="00DD4F54"/>
    <w:rsid w:val="00DD5B22"/>
    <w:rsid w:val="00DD5CFE"/>
    <w:rsid w:val="00DD601F"/>
    <w:rsid w:val="00DD6AFD"/>
    <w:rsid w:val="00DD7D25"/>
    <w:rsid w:val="00DE0240"/>
    <w:rsid w:val="00DE10E3"/>
    <w:rsid w:val="00DE178F"/>
    <w:rsid w:val="00DE2240"/>
    <w:rsid w:val="00DE22C8"/>
    <w:rsid w:val="00DE3576"/>
    <w:rsid w:val="00DE4576"/>
    <w:rsid w:val="00DE5F89"/>
    <w:rsid w:val="00DE6DA3"/>
    <w:rsid w:val="00DF0D79"/>
    <w:rsid w:val="00DF0EA5"/>
    <w:rsid w:val="00DF0FCF"/>
    <w:rsid w:val="00DF1052"/>
    <w:rsid w:val="00DF3EC2"/>
    <w:rsid w:val="00DF4471"/>
    <w:rsid w:val="00DF475A"/>
    <w:rsid w:val="00DF5EC0"/>
    <w:rsid w:val="00DF65B5"/>
    <w:rsid w:val="00DF68B9"/>
    <w:rsid w:val="00E000AE"/>
    <w:rsid w:val="00E009D1"/>
    <w:rsid w:val="00E01004"/>
    <w:rsid w:val="00E010C9"/>
    <w:rsid w:val="00E03025"/>
    <w:rsid w:val="00E0474B"/>
    <w:rsid w:val="00E0584A"/>
    <w:rsid w:val="00E0605C"/>
    <w:rsid w:val="00E1117F"/>
    <w:rsid w:val="00E11386"/>
    <w:rsid w:val="00E12A0C"/>
    <w:rsid w:val="00E12AFD"/>
    <w:rsid w:val="00E13A55"/>
    <w:rsid w:val="00E14232"/>
    <w:rsid w:val="00E14A52"/>
    <w:rsid w:val="00E14F21"/>
    <w:rsid w:val="00E157EE"/>
    <w:rsid w:val="00E15A7C"/>
    <w:rsid w:val="00E1603B"/>
    <w:rsid w:val="00E16BA6"/>
    <w:rsid w:val="00E17BB3"/>
    <w:rsid w:val="00E206D7"/>
    <w:rsid w:val="00E217B2"/>
    <w:rsid w:val="00E22BC7"/>
    <w:rsid w:val="00E2347A"/>
    <w:rsid w:val="00E2475B"/>
    <w:rsid w:val="00E24E00"/>
    <w:rsid w:val="00E24E6B"/>
    <w:rsid w:val="00E2510B"/>
    <w:rsid w:val="00E25AAE"/>
    <w:rsid w:val="00E26018"/>
    <w:rsid w:val="00E264FA"/>
    <w:rsid w:val="00E271A1"/>
    <w:rsid w:val="00E27FEC"/>
    <w:rsid w:val="00E30662"/>
    <w:rsid w:val="00E306F2"/>
    <w:rsid w:val="00E30796"/>
    <w:rsid w:val="00E30CF0"/>
    <w:rsid w:val="00E30F1A"/>
    <w:rsid w:val="00E319B0"/>
    <w:rsid w:val="00E32C9F"/>
    <w:rsid w:val="00E32F16"/>
    <w:rsid w:val="00E34863"/>
    <w:rsid w:val="00E34CCE"/>
    <w:rsid w:val="00E35E14"/>
    <w:rsid w:val="00E3655B"/>
    <w:rsid w:val="00E37826"/>
    <w:rsid w:val="00E37F26"/>
    <w:rsid w:val="00E4023D"/>
    <w:rsid w:val="00E4226C"/>
    <w:rsid w:val="00E437E2"/>
    <w:rsid w:val="00E477BC"/>
    <w:rsid w:val="00E50ADD"/>
    <w:rsid w:val="00E50D2A"/>
    <w:rsid w:val="00E513F3"/>
    <w:rsid w:val="00E55DDB"/>
    <w:rsid w:val="00E55ECD"/>
    <w:rsid w:val="00E561D7"/>
    <w:rsid w:val="00E605DF"/>
    <w:rsid w:val="00E60731"/>
    <w:rsid w:val="00E608CC"/>
    <w:rsid w:val="00E60A05"/>
    <w:rsid w:val="00E61A40"/>
    <w:rsid w:val="00E62044"/>
    <w:rsid w:val="00E62CBE"/>
    <w:rsid w:val="00E630BA"/>
    <w:rsid w:val="00E63128"/>
    <w:rsid w:val="00E66604"/>
    <w:rsid w:val="00E674B9"/>
    <w:rsid w:val="00E67E5A"/>
    <w:rsid w:val="00E707D5"/>
    <w:rsid w:val="00E716DF"/>
    <w:rsid w:val="00E716EF"/>
    <w:rsid w:val="00E72D37"/>
    <w:rsid w:val="00E758ED"/>
    <w:rsid w:val="00E772A0"/>
    <w:rsid w:val="00E80187"/>
    <w:rsid w:val="00E801AD"/>
    <w:rsid w:val="00E80A40"/>
    <w:rsid w:val="00E80D40"/>
    <w:rsid w:val="00E81D92"/>
    <w:rsid w:val="00E83A35"/>
    <w:rsid w:val="00E83AF2"/>
    <w:rsid w:val="00E83FCF"/>
    <w:rsid w:val="00E853CA"/>
    <w:rsid w:val="00E867F9"/>
    <w:rsid w:val="00E86C0C"/>
    <w:rsid w:val="00E879D7"/>
    <w:rsid w:val="00E87D22"/>
    <w:rsid w:val="00E90A2C"/>
    <w:rsid w:val="00E90ADC"/>
    <w:rsid w:val="00E90BBC"/>
    <w:rsid w:val="00E910DD"/>
    <w:rsid w:val="00E921B4"/>
    <w:rsid w:val="00E92767"/>
    <w:rsid w:val="00E927D7"/>
    <w:rsid w:val="00E9336D"/>
    <w:rsid w:val="00E93B49"/>
    <w:rsid w:val="00E94589"/>
    <w:rsid w:val="00E954D1"/>
    <w:rsid w:val="00E95DAD"/>
    <w:rsid w:val="00E9667D"/>
    <w:rsid w:val="00E97D53"/>
    <w:rsid w:val="00E97EE8"/>
    <w:rsid w:val="00EA04A1"/>
    <w:rsid w:val="00EA19EB"/>
    <w:rsid w:val="00EA4129"/>
    <w:rsid w:val="00EA62D7"/>
    <w:rsid w:val="00EA68FC"/>
    <w:rsid w:val="00EA73E1"/>
    <w:rsid w:val="00EB12B4"/>
    <w:rsid w:val="00EB1DEE"/>
    <w:rsid w:val="00EB212D"/>
    <w:rsid w:val="00EB2C2F"/>
    <w:rsid w:val="00EB2D48"/>
    <w:rsid w:val="00EB3983"/>
    <w:rsid w:val="00EB4186"/>
    <w:rsid w:val="00EB5C5D"/>
    <w:rsid w:val="00EB630F"/>
    <w:rsid w:val="00EB7194"/>
    <w:rsid w:val="00EC1019"/>
    <w:rsid w:val="00EC1B6D"/>
    <w:rsid w:val="00EC5AC5"/>
    <w:rsid w:val="00EC66F1"/>
    <w:rsid w:val="00EC7B30"/>
    <w:rsid w:val="00EC7ECC"/>
    <w:rsid w:val="00EC7F07"/>
    <w:rsid w:val="00ED0FC8"/>
    <w:rsid w:val="00ED13D3"/>
    <w:rsid w:val="00ED15CB"/>
    <w:rsid w:val="00ED1E6A"/>
    <w:rsid w:val="00ED3C24"/>
    <w:rsid w:val="00ED3CDA"/>
    <w:rsid w:val="00ED54A1"/>
    <w:rsid w:val="00ED5C1E"/>
    <w:rsid w:val="00ED70D6"/>
    <w:rsid w:val="00ED79B4"/>
    <w:rsid w:val="00ED7B4D"/>
    <w:rsid w:val="00ED7C81"/>
    <w:rsid w:val="00ED7E77"/>
    <w:rsid w:val="00EE174D"/>
    <w:rsid w:val="00EE18BB"/>
    <w:rsid w:val="00EE1C77"/>
    <w:rsid w:val="00EE1EEC"/>
    <w:rsid w:val="00EE4DB2"/>
    <w:rsid w:val="00EE530A"/>
    <w:rsid w:val="00EE5D7C"/>
    <w:rsid w:val="00EE6D6A"/>
    <w:rsid w:val="00EF1D2F"/>
    <w:rsid w:val="00EF29D9"/>
    <w:rsid w:val="00EF40D5"/>
    <w:rsid w:val="00EF4449"/>
    <w:rsid w:val="00EF472C"/>
    <w:rsid w:val="00EF4875"/>
    <w:rsid w:val="00EF56AE"/>
    <w:rsid w:val="00EF58DF"/>
    <w:rsid w:val="00EF5DAF"/>
    <w:rsid w:val="00EF6BFE"/>
    <w:rsid w:val="00F0053C"/>
    <w:rsid w:val="00F00F84"/>
    <w:rsid w:val="00F0130C"/>
    <w:rsid w:val="00F01D51"/>
    <w:rsid w:val="00F025E5"/>
    <w:rsid w:val="00F03256"/>
    <w:rsid w:val="00F032D2"/>
    <w:rsid w:val="00F03FC3"/>
    <w:rsid w:val="00F041F4"/>
    <w:rsid w:val="00F0552F"/>
    <w:rsid w:val="00F07B61"/>
    <w:rsid w:val="00F10D16"/>
    <w:rsid w:val="00F10E33"/>
    <w:rsid w:val="00F117BE"/>
    <w:rsid w:val="00F1198F"/>
    <w:rsid w:val="00F12411"/>
    <w:rsid w:val="00F125A2"/>
    <w:rsid w:val="00F12FB3"/>
    <w:rsid w:val="00F133BD"/>
    <w:rsid w:val="00F14247"/>
    <w:rsid w:val="00F14401"/>
    <w:rsid w:val="00F14C3D"/>
    <w:rsid w:val="00F15207"/>
    <w:rsid w:val="00F15E95"/>
    <w:rsid w:val="00F20305"/>
    <w:rsid w:val="00F22F30"/>
    <w:rsid w:val="00F24498"/>
    <w:rsid w:val="00F2602D"/>
    <w:rsid w:val="00F26FA6"/>
    <w:rsid w:val="00F27459"/>
    <w:rsid w:val="00F30EFB"/>
    <w:rsid w:val="00F31543"/>
    <w:rsid w:val="00F32F26"/>
    <w:rsid w:val="00F33362"/>
    <w:rsid w:val="00F3592B"/>
    <w:rsid w:val="00F377EF"/>
    <w:rsid w:val="00F37A85"/>
    <w:rsid w:val="00F408CA"/>
    <w:rsid w:val="00F4216E"/>
    <w:rsid w:val="00F43138"/>
    <w:rsid w:val="00F432AA"/>
    <w:rsid w:val="00F435FC"/>
    <w:rsid w:val="00F4394C"/>
    <w:rsid w:val="00F43DB7"/>
    <w:rsid w:val="00F44624"/>
    <w:rsid w:val="00F45FAD"/>
    <w:rsid w:val="00F46631"/>
    <w:rsid w:val="00F46D9E"/>
    <w:rsid w:val="00F47E61"/>
    <w:rsid w:val="00F50AC8"/>
    <w:rsid w:val="00F53519"/>
    <w:rsid w:val="00F53D08"/>
    <w:rsid w:val="00F540F0"/>
    <w:rsid w:val="00F54F8D"/>
    <w:rsid w:val="00F55E78"/>
    <w:rsid w:val="00F5630D"/>
    <w:rsid w:val="00F56482"/>
    <w:rsid w:val="00F63071"/>
    <w:rsid w:val="00F6320B"/>
    <w:rsid w:val="00F63F71"/>
    <w:rsid w:val="00F651F6"/>
    <w:rsid w:val="00F652EB"/>
    <w:rsid w:val="00F66618"/>
    <w:rsid w:val="00F666B3"/>
    <w:rsid w:val="00F666F6"/>
    <w:rsid w:val="00F66732"/>
    <w:rsid w:val="00F6675A"/>
    <w:rsid w:val="00F67353"/>
    <w:rsid w:val="00F677A3"/>
    <w:rsid w:val="00F67F3C"/>
    <w:rsid w:val="00F7372F"/>
    <w:rsid w:val="00F738C3"/>
    <w:rsid w:val="00F73E69"/>
    <w:rsid w:val="00F740CD"/>
    <w:rsid w:val="00F74C44"/>
    <w:rsid w:val="00F74EC0"/>
    <w:rsid w:val="00F75ADC"/>
    <w:rsid w:val="00F75C5B"/>
    <w:rsid w:val="00F76B0C"/>
    <w:rsid w:val="00F77C74"/>
    <w:rsid w:val="00F81E56"/>
    <w:rsid w:val="00F8255B"/>
    <w:rsid w:val="00F8300D"/>
    <w:rsid w:val="00F8368B"/>
    <w:rsid w:val="00F839A5"/>
    <w:rsid w:val="00F850EB"/>
    <w:rsid w:val="00F85179"/>
    <w:rsid w:val="00F858E4"/>
    <w:rsid w:val="00F86055"/>
    <w:rsid w:val="00F875A2"/>
    <w:rsid w:val="00F877CA"/>
    <w:rsid w:val="00F87FB5"/>
    <w:rsid w:val="00F90296"/>
    <w:rsid w:val="00F90AB1"/>
    <w:rsid w:val="00F90F41"/>
    <w:rsid w:val="00F91C67"/>
    <w:rsid w:val="00F926FB"/>
    <w:rsid w:val="00F9453F"/>
    <w:rsid w:val="00F948E4"/>
    <w:rsid w:val="00F94AB7"/>
    <w:rsid w:val="00F94D9E"/>
    <w:rsid w:val="00F9538F"/>
    <w:rsid w:val="00F95FDF"/>
    <w:rsid w:val="00F96CEE"/>
    <w:rsid w:val="00F97336"/>
    <w:rsid w:val="00F978B2"/>
    <w:rsid w:val="00F97B48"/>
    <w:rsid w:val="00FA0CFF"/>
    <w:rsid w:val="00FA108A"/>
    <w:rsid w:val="00FA14F9"/>
    <w:rsid w:val="00FA185B"/>
    <w:rsid w:val="00FA1FA8"/>
    <w:rsid w:val="00FA4818"/>
    <w:rsid w:val="00FA488F"/>
    <w:rsid w:val="00FA5593"/>
    <w:rsid w:val="00FA5C58"/>
    <w:rsid w:val="00FA6126"/>
    <w:rsid w:val="00FA657A"/>
    <w:rsid w:val="00FA7253"/>
    <w:rsid w:val="00FB00A7"/>
    <w:rsid w:val="00FB0110"/>
    <w:rsid w:val="00FB089C"/>
    <w:rsid w:val="00FB14E1"/>
    <w:rsid w:val="00FB459E"/>
    <w:rsid w:val="00FB4A36"/>
    <w:rsid w:val="00FB5040"/>
    <w:rsid w:val="00FB537A"/>
    <w:rsid w:val="00FB61BF"/>
    <w:rsid w:val="00FB775B"/>
    <w:rsid w:val="00FB7B17"/>
    <w:rsid w:val="00FB7BCB"/>
    <w:rsid w:val="00FC18E5"/>
    <w:rsid w:val="00FC1D35"/>
    <w:rsid w:val="00FC2DAF"/>
    <w:rsid w:val="00FC2F62"/>
    <w:rsid w:val="00FC3335"/>
    <w:rsid w:val="00FC606B"/>
    <w:rsid w:val="00FC6774"/>
    <w:rsid w:val="00FC7437"/>
    <w:rsid w:val="00FC7B21"/>
    <w:rsid w:val="00FD1153"/>
    <w:rsid w:val="00FD28FE"/>
    <w:rsid w:val="00FD306C"/>
    <w:rsid w:val="00FD3242"/>
    <w:rsid w:val="00FD3782"/>
    <w:rsid w:val="00FD515A"/>
    <w:rsid w:val="00FD6EF2"/>
    <w:rsid w:val="00FE139F"/>
    <w:rsid w:val="00FE1C2B"/>
    <w:rsid w:val="00FE2055"/>
    <w:rsid w:val="00FE2610"/>
    <w:rsid w:val="00FE289E"/>
    <w:rsid w:val="00FE3E9C"/>
    <w:rsid w:val="00FE5460"/>
    <w:rsid w:val="00FE5616"/>
    <w:rsid w:val="00FE65BB"/>
    <w:rsid w:val="00FE665C"/>
    <w:rsid w:val="00FF01B3"/>
    <w:rsid w:val="00FF0B6B"/>
    <w:rsid w:val="00FF293D"/>
    <w:rsid w:val="00FF38F8"/>
    <w:rsid w:val="00FF395D"/>
    <w:rsid w:val="00FF6C22"/>
    <w:rsid w:val="00FF6DA2"/>
    <w:rsid w:val="00FF6E98"/>
    <w:rsid w:val="00FF700C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4">
    <w:name w:val="Верхний колонтитул Знак1"/>
    <w:link w:val="15"/>
    <w:rPr>
      <w:rFonts w:ascii="Calibri" w:hAnsi="Calibri"/>
    </w:rPr>
  </w:style>
  <w:style w:type="character" w:customStyle="1" w:styleId="15">
    <w:name w:val="Верхний колонтитул Знак1"/>
    <w:link w:val="1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9">
    <w:name w:val="List Paragraph"/>
    <w:basedOn w:val="a"/>
    <w:link w:val="aa"/>
    <w:uiPriority w:val="34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uiPriority w:val="34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ac"/>
  </w:style>
  <w:style w:type="character" w:customStyle="1" w:styleId="ac">
    <w:name w:val="Гипертекстовая ссылка"/>
    <w:link w:val="ab"/>
    <w:rPr>
      <w:rFonts w:ascii="Times New Roman" w:hAnsi="Times New Roman"/>
      <w:b w:val="0"/>
      <w:color w:val="000000"/>
    </w:rPr>
  </w:style>
  <w:style w:type="paragraph" w:customStyle="1" w:styleId="16">
    <w:name w:val="Знак концевой сноски1"/>
    <w:basedOn w:val="12"/>
    <w:link w:val="17"/>
    <w:rPr>
      <w:vertAlign w:val="superscript"/>
    </w:rPr>
  </w:style>
  <w:style w:type="character" w:customStyle="1" w:styleId="17">
    <w:name w:val="Знак концевой сноски1"/>
    <w:basedOn w:val="13"/>
    <w:link w:val="16"/>
    <w:rPr>
      <w:color w:val="000000"/>
      <w:vertAlign w:val="superscript"/>
    </w:rPr>
  </w:style>
  <w:style w:type="paragraph" w:customStyle="1" w:styleId="18">
    <w:name w:val="Знак примечания1"/>
    <w:basedOn w:val="12"/>
    <w:link w:val="19"/>
    <w:rPr>
      <w:sz w:val="16"/>
    </w:rPr>
  </w:style>
  <w:style w:type="character" w:customStyle="1" w:styleId="19">
    <w:name w:val="Знак примечания1"/>
    <w:basedOn w:val="13"/>
    <w:link w:val="18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1"/>
    <w:link w:val="ad"/>
    <w:rPr>
      <w:rFonts w:ascii="Tahoma" w:hAnsi="Tahoma"/>
      <w:sz w:val="16"/>
    </w:rPr>
  </w:style>
  <w:style w:type="paragraph" w:customStyle="1" w:styleId="25">
    <w:name w:val="Основной шрифт абзаца2"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paragraph" w:customStyle="1" w:styleId="1c">
    <w:name w:val="Гиперссылка1"/>
    <w:link w:val="af"/>
    <w:rPr>
      <w:color w:val="0000FF"/>
      <w:u w:val="single"/>
    </w:rPr>
  </w:style>
  <w:style w:type="character" w:styleId="af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color w:val="000000"/>
      <w:sz w:val="20"/>
    </w:rPr>
  </w:style>
  <w:style w:type="paragraph" w:styleId="1d">
    <w:name w:val="toc 1"/>
    <w:next w:val="a"/>
    <w:link w:val="1e"/>
    <w:uiPriority w:val="39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Pr>
      <w:rFonts w:ascii="XO Thames" w:hAnsi="XO Thames"/>
      <w:b/>
      <w:color w:val="000000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1"/>
    <w:link w:val="af0"/>
    <w:rPr>
      <w:sz w:val="24"/>
    </w:rPr>
  </w:style>
  <w:style w:type="paragraph" w:customStyle="1" w:styleId="1f">
    <w:name w:val="Знак сноски1"/>
    <w:basedOn w:val="12"/>
    <w:link w:val="1f0"/>
    <w:rPr>
      <w:vertAlign w:val="superscript"/>
    </w:rPr>
  </w:style>
  <w:style w:type="character" w:customStyle="1" w:styleId="1f0">
    <w:name w:val="Знак сноски1"/>
    <w:basedOn w:val="13"/>
    <w:link w:val="1f"/>
    <w:rPr>
      <w:color w:val="000000"/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f3">
    <w:name w:val="Абзац списка1"/>
    <w:basedOn w:val="a"/>
    <w:link w:val="1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f4">
    <w:name w:val="Абзац списка1"/>
    <w:basedOn w:val="11"/>
    <w:link w:val="1f3"/>
    <w:rPr>
      <w:rFonts w:ascii="Calibri" w:hAnsi="Calibri"/>
      <w:sz w:val="22"/>
    </w:rPr>
  </w:style>
  <w:style w:type="paragraph" w:customStyle="1" w:styleId="1f5">
    <w:name w:val="Номер страницы1"/>
    <w:basedOn w:val="12"/>
    <w:link w:val="1f6"/>
  </w:style>
  <w:style w:type="character" w:customStyle="1" w:styleId="1f6">
    <w:name w:val="Номер страницы1"/>
    <w:basedOn w:val="13"/>
    <w:link w:val="1f5"/>
    <w:rPr>
      <w:color w:val="00000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000000"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paragraph" w:styleId="af6">
    <w:name w:val="endnote text"/>
    <w:basedOn w:val="a"/>
    <w:link w:val="af7"/>
    <w:rPr>
      <w:sz w:val="20"/>
    </w:rPr>
  </w:style>
  <w:style w:type="character" w:customStyle="1" w:styleId="af7">
    <w:name w:val="Текст концевой сноски Знак"/>
    <w:basedOn w:val="11"/>
    <w:link w:val="af6"/>
    <w:rPr>
      <w:color w:val="000000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table" w:styleId="af8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page number"/>
    <w:basedOn w:val="a0"/>
    <w:rsid w:val="004B4EFC"/>
  </w:style>
  <w:style w:type="character" w:styleId="afa">
    <w:name w:val="Strong"/>
    <w:basedOn w:val="a0"/>
    <w:uiPriority w:val="22"/>
    <w:qFormat/>
    <w:rsid w:val="009B7FED"/>
    <w:rPr>
      <w:b/>
      <w:bCs/>
    </w:rPr>
  </w:style>
  <w:style w:type="character" w:customStyle="1" w:styleId="ConsPlusNormal1">
    <w:name w:val="ConsPlusNormal Знак"/>
    <w:locked/>
    <w:rsid w:val="005F5DD9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5F5DD9"/>
    <w:pPr>
      <w:spacing w:before="100" w:beforeAutospacing="1" w:after="100" w:afterAutospacing="1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styleId="a3">
    <w:name w:val="annotation subject"/>
    <w:basedOn w:val="a4"/>
    <w:next w:val="a4"/>
    <w:link w:val="a5"/>
    <w:rPr>
      <w:b/>
    </w:rPr>
  </w:style>
  <w:style w:type="character" w:customStyle="1" w:styleId="a5">
    <w:name w:val="Тема примечания Знак"/>
    <w:basedOn w:val="a6"/>
    <w:link w:val="a3"/>
    <w:rPr>
      <w:b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1"/>
    <w:link w:val="a7"/>
    <w:rPr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  <w:rPr>
      <w:color w:val="000000"/>
    </w:rPr>
  </w:style>
  <w:style w:type="paragraph" w:styleId="23">
    <w:name w:val="Body Text 2"/>
    <w:basedOn w:val="a"/>
    <w:link w:val="24"/>
    <w:pPr>
      <w:ind w:left="5760"/>
    </w:pPr>
  </w:style>
  <w:style w:type="character" w:customStyle="1" w:styleId="24">
    <w:name w:val="Основной текст 2 Знак"/>
    <w:basedOn w:val="11"/>
    <w:link w:val="23"/>
    <w:rPr>
      <w:sz w:val="24"/>
    </w:rPr>
  </w:style>
  <w:style w:type="paragraph" w:customStyle="1" w:styleId="14">
    <w:name w:val="Верхний колонтитул Знак1"/>
    <w:link w:val="15"/>
    <w:rPr>
      <w:rFonts w:ascii="Calibri" w:hAnsi="Calibri"/>
    </w:rPr>
  </w:style>
  <w:style w:type="character" w:customStyle="1" w:styleId="15">
    <w:name w:val="Верхний колонтитул Знак1"/>
    <w:link w:val="14"/>
    <w:rPr>
      <w:rFonts w:ascii="Calibri" w:hAnsi="Calibri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styleId="a9">
    <w:name w:val="List Paragraph"/>
    <w:basedOn w:val="a"/>
    <w:link w:val="aa"/>
    <w:uiPriority w:val="34"/>
    <w:qFormat/>
    <w:pPr>
      <w:spacing w:after="160" w:line="264" w:lineRule="auto"/>
      <w:ind w:left="720"/>
      <w:contextualSpacing/>
    </w:pPr>
    <w:rPr>
      <w:rFonts w:asciiTheme="minorHAnsi" w:hAnsiTheme="minorHAnsi"/>
    </w:rPr>
  </w:style>
  <w:style w:type="character" w:customStyle="1" w:styleId="aa">
    <w:name w:val="Абзац списка Знак"/>
    <w:basedOn w:val="11"/>
    <w:link w:val="a9"/>
    <w:uiPriority w:val="34"/>
    <w:rPr>
      <w:rFonts w:asciiTheme="minorHAnsi" w:hAnsiTheme="minorHAnsi"/>
      <w:color w:val="000000"/>
      <w:sz w:val="24"/>
    </w:rPr>
  </w:style>
  <w:style w:type="paragraph" w:customStyle="1" w:styleId="ab">
    <w:name w:val="Гипертекстовая ссылка"/>
    <w:link w:val="ac"/>
  </w:style>
  <w:style w:type="character" w:customStyle="1" w:styleId="ac">
    <w:name w:val="Гипертекстовая ссылка"/>
    <w:link w:val="ab"/>
    <w:rPr>
      <w:rFonts w:ascii="Times New Roman" w:hAnsi="Times New Roman"/>
      <w:b w:val="0"/>
      <w:color w:val="000000"/>
    </w:rPr>
  </w:style>
  <w:style w:type="paragraph" w:customStyle="1" w:styleId="16">
    <w:name w:val="Знак концевой сноски1"/>
    <w:basedOn w:val="12"/>
    <w:link w:val="17"/>
    <w:rPr>
      <w:vertAlign w:val="superscript"/>
    </w:rPr>
  </w:style>
  <w:style w:type="character" w:customStyle="1" w:styleId="17">
    <w:name w:val="Знак концевой сноски1"/>
    <w:basedOn w:val="13"/>
    <w:link w:val="16"/>
    <w:rPr>
      <w:color w:val="000000"/>
      <w:vertAlign w:val="superscript"/>
    </w:rPr>
  </w:style>
  <w:style w:type="paragraph" w:customStyle="1" w:styleId="18">
    <w:name w:val="Знак примечания1"/>
    <w:basedOn w:val="12"/>
    <w:link w:val="19"/>
    <w:rPr>
      <w:sz w:val="16"/>
    </w:rPr>
  </w:style>
  <w:style w:type="character" w:customStyle="1" w:styleId="19">
    <w:name w:val="Знак примечания1"/>
    <w:basedOn w:val="13"/>
    <w:link w:val="18"/>
    <w:rPr>
      <w:color w:val="000000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a">
    <w:name w:val="Обычный1"/>
    <w:link w:val="1b"/>
    <w:rPr>
      <w:sz w:val="24"/>
    </w:rPr>
  </w:style>
  <w:style w:type="character" w:customStyle="1" w:styleId="1b">
    <w:name w:val="Обычный1"/>
    <w:link w:val="1a"/>
    <w:rPr>
      <w:sz w:val="24"/>
    </w:rPr>
  </w:style>
  <w:style w:type="paragraph" w:styleId="a4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1"/>
    <w:link w:val="a4"/>
    <w:rPr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1"/>
    <w:link w:val="ad"/>
    <w:rPr>
      <w:rFonts w:ascii="Tahoma" w:hAnsi="Tahoma"/>
      <w:sz w:val="16"/>
    </w:rPr>
  </w:style>
  <w:style w:type="paragraph" w:customStyle="1" w:styleId="25">
    <w:name w:val="Основной шрифт абзаца2"/>
  </w:style>
  <w:style w:type="character" w:customStyle="1" w:styleId="10">
    <w:name w:val="Заголовок 1 Знак"/>
    <w:link w:val="1"/>
    <w:rPr>
      <w:rFonts w:ascii="XO Thames" w:hAnsi="XO Thames"/>
      <w:b/>
      <w:color w:val="000000"/>
      <w:sz w:val="32"/>
    </w:rPr>
  </w:style>
  <w:style w:type="paragraph" w:customStyle="1" w:styleId="1c">
    <w:name w:val="Гиперссылка1"/>
    <w:link w:val="af"/>
    <w:rPr>
      <w:color w:val="0000FF"/>
      <w:u w:val="single"/>
    </w:rPr>
  </w:style>
  <w:style w:type="character" w:styleId="af">
    <w:name w:val="Hyperlink"/>
    <w:link w:val="1c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1"/>
    <w:link w:val="Footnote"/>
    <w:rPr>
      <w:color w:val="000000"/>
      <w:sz w:val="20"/>
    </w:rPr>
  </w:style>
  <w:style w:type="paragraph" w:styleId="1d">
    <w:name w:val="toc 1"/>
    <w:next w:val="a"/>
    <w:link w:val="1e"/>
    <w:uiPriority w:val="39"/>
    <w:rPr>
      <w:rFonts w:ascii="XO Thames" w:hAnsi="XO Thames"/>
      <w:b/>
      <w:sz w:val="28"/>
    </w:rPr>
  </w:style>
  <w:style w:type="character" w:customStyle="1" w:styleId="1e">
    <w:name w:val="Оглавление 1 Знак"/>
    <w:link w:val="1d"/>
    <w:rPr>
      <w:rFonts w:ascii="XO Thames" w:hAnsi="XO Thames"/>
      <w:b/>
      <w:color w:val="000000"/>
      <w:sz w:val="28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1"/>
    <w:link w:val="af0"/>
    <w:rPr>
      <w:sz w:val="24"/>
    </w:rPr>
  </w:style>
  <w:style w:type="paragraph" w:customStyle="1" w:styleId="1f">
    <w:name w:val="Знак сноски1"/>
    <w:basedOn w:val="12"/>
    <w:link w:val="1f0"/>
    <w:rPr>
      <w:vertAlign w:val="superscript"/>
    </w:rPr>
  </w:style>
  <w:style w:type="character" w:customStyle="1" w:styleId="1f0">
    <w:name w:val="Знак сноски1"/>
    <w:basedOn w:val="13"/>
    <w:link w:val="1f"/>
    <w:rPr>
      <w:color w:val="000000"/>
      <w:vertAlign w:val="superscript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customStyle="1" w:styleId="1f3">
    <w:name w:val="Абзац списка1"/>
    <w:basedOn w:val="a"/>
    <w:link w:val="1f4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f4">
    <w:name w:val="Абзац списка1"/>
    <w:basedOn w:val="11"/>
    <w:link w:val="1f3"/>
    <w:rPr>
      <w:rFonts w:ascii="Calibri" w:hAnsi="Calibri"/>
      <w:sz w:val="22"/>
    </w:rPr>
  </w:style>
  <w:style w:type="paragraph" w:customStyle="1" w:styleId="1f5">
    <w:name w:val="Номер страницы1"/>
    <w:basedOn w:val="12"/>
    <w:link w:val="1f6"/>
  </w:style>
  <w:style w:type="character" w:customStyle="1" w:styleId="1f6">
    <w:name w:val="Номер страницы1"/>
    <w:basedOn w:val="13"/>
    <w:link w:val="1f5"/>
    <w:rPr>
      <w:color w:val="000000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000000"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paragraph" w:styleId="af6">
    <w:name w:val="endnote text"/>
    <w:basedOn w:val="a"/>
    <w:link w:val="af7"/>
    <w:rPr>
      <w:sz w:val="20"/>
    </w:rPr>
  </w:style>
  <w:style w:type="character" w:customStyle="1" w:styleId="af7">
    <w:name w:val="Текст концевой сноски Знак"/>
    <w:basedOn w:val="11"/>
    <w:link w:val="af6"/>
    <w:rPr>
      <w:color w:val="000000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table" w:styleId="af8">
    <w:name w:val="Table Grid"/>
    <w:basedOn w:val="a1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page number"/>
    <w:basedOn w:val="a0"/>
    <w:rsid w:val="004B4EFC"/>
  </w:style>
  <w:style w:type="character" w:styleId="afa">
    <w:name w:val="Strong"/>
    <w:basedOn w:val="a0"/>
    <w:uiPriority w:val="22"/>
    <w:qFormat/>
    <w:rsid w:val="009B7FED"/>
    <w:rPr>
      <w:b/>
      <w:bCs/>
    </w:rPr>
  </w:style>
  <w:style w:type="character" w:customStyle="1" w:styleId="ConsPlusNormal1">
    <w:name w:val="ConsPlusNormal Знак"/>
    <w:locked/>
    <w:rsid w:val="005F5DD9"/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"/>
    <w:uiPriority w:val="99"/>
    <w:semiHidden/>
    <w:unhideWhenUsed/>
    <w:rsid w:val="005F5DD9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300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0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70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1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9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4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5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4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7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8603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66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3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52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1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7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99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32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2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66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559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85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77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6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73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5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174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67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4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71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51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559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730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4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7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9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408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345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71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0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26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43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28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3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8954-E417-4A86-BB7C-7AAF297F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Ершова Оксана Николаевна</dc:creator>
  <cp:lastModifiedBy>Ахмеева Валентина Андреевна</cp:lastModifiedBy>
  <cp:revision>4</cp:revision>
  <cp:lastPrinted>2023-10-18T08:06:00Z</cp:lastPrinted>
  <dcterms:created xsi:type="dcterms:W3CDTF">2023-10-23T13:09:00Z</dcterms:created>
  <dcterms:modified xsi:type="dcterms:W3CDTF">2023-10-24T12:50:00Z</dcterms:modified>
</cp:coreProperties>
</file>